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2405"/>
        <w:gridCol w:w="1554"/>
      </w:tblGrid>
      <w:tr w:rsidR="004A13C7" w14:paraId="47977431" w14:textId="77777777" w:rsidTr="0003257E">
        <w:trPr>
          <w:jc w:val="center"/>
        </w:trPr>
        <w:tc>
          <w:tcPr>
            <w:tcW w:w="86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A198" w14:textId="77777777" w:rsidR="004A13C7" w:rsidRDefault="004A13C7">
            <w:pPr>
              <w:jc w:val="center"/>
              <w:rPr>
                <w:rFonts w:ascii="Lane Humouresque" w:hAnsi="Lane Humouresque"/>
                <w:b/>
                <w:bCs/>
                <w:sz w:val="44"/>
                <w:szCs w:val="44"/>
              </w:rPr>
            </w:pPr>
            <w:r>
              <w:rPr>
                <w:rFonts w:ascii="Lane Humouresque" w:hAnsi="Lane Humouresque"/>
                <w:b/>
                <w:bCs/>
                <w:sz w:val="48"/>
                <w:szCs w:val="48"/>
              </w:rPr>
              <w:t>Horaire</w:t>
            </w:r>
            <w:r>
              <w:rPr>
                <w:rFonts w:ascii="Lane Humouresque" w:hAnsi="Lane Humouresque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ascii="Lane Humouresque" w:hAnsi="Lane Humouresque"/>
                <w:b/>
                <w:bCs/>
                <w:sz w:val="44"/>
                <w:szCs w:val="44"/>
              </w:rPr>
              <w:t>détaillé</w:t>
            </w:r>
          </w:p>
          <w:p w14:paraId="69BF60DD" w14:textId="77777777" w:rsidR="008F09FF" w:rsidRPr="008F09FF" w:rsidRDefault="008F09FF">
            <w:pPr>
              <w:jc w:val="center"/>
              <w:rPr>
                <w:rFonts w:ascii="Lane Humouresque" w:hAnsi="Lane Humouresque"/>
                <w:b/>
                <w:bCs/>
                <w:sz w:val="16"/>
                <w:szCs w:val="16"/>
              </w:rPr>
            </w:pPr>
          </w:p>
          <w:p w14:paraId="5F72864F" w14:textId="77777777" w:rsidR="004A13C7" w:rsidRDefault="004A13C7">
            <w:pPr>
              <w:jc w:val="center"/>
            </w:pPr>
            <w:r>
              <w:rPr>
                <w:rFonts w:ascii="Lane Humouresque" w:hAnsi="Lane Humouresque"/>
                <w:b/>
                <w:bCs/>
                <w:sz w:val="56"/>
                <w:szCs w:val="56"/>
              </w:rPr>
              <w:t>Saint-Charles de Grondines</w:t>
            </w:r>
          </w:p>
        </w:tc>
      </w:tr>
      <w:tr w:rsidR="004A13C7" w14:paraId="7BC52500" w14:textId="77777777" w:rsidTr="0003257E">
        <w:trPr>
          <w:jc w:val="center"/>
        </w:trPr>
        <w:tc>
          <w:tcPr>
            <w:tcW w:w="46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606F" w14:textId="77777777" w:rsidR="004A13C7" w:rsidRDefault="004A13C7">
            <w:pPr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>Détails</w:t>
            </w:r>
          </w:p>
        </w:tc>
        <w:tc>
          <w:tcPr>
            <w:tcW w:w="24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33A2" w14:textId="77777777" w:rsidR="004A13C7" w:rsidRDefault="004A13C7">
            <w:pPr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>Heures</w:t>
            </w:r>
          </w:p>
        </w:tc>
        <w:tc>
          <w:tcPr>
            <w:tcW w:w="15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6EE6" w14:textId="77777777" w:rsidR="004A13C7" w:rsidRDefault="004A13C7">
            <w:pPr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>Durée</w:t>
            </w:r>
          </w:p>
        </w:tc>
      </w:tr>
      <w:tr w:rsidR="004A13C7" w14:paraId="2F217EAE" w14:textId="77777777" w:rsidTr="0003257E">
        <w:trPr>
          <w:trHeight w:val="510"/>
          <w:jc w:val="center"/>
        </w:trPr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5AB9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Entrée dans l’école      </w:t>
            </w:r>
            <w:proofErr w:type="gramStart"/>
            <w:r>
              <w:rPr>
                <w:smallCaps/>
                <w:sz w:val="28"/>
                <w:szCs w:val="28"/>
              </w:rPr>
              <w:t>   (</w:t>
            </w:r>
            <w:proofErr w:type="gramEnd"/>
            <w:r>
              <w:rPr>
                <w:smallCaps/>
                <w:sz w:val="28"/>
                <w:szCs w:val="28"/>
              </w:rPr>
              <w:t>1</w:t>
            </w:r>
            <w:r>
              <w:rPr>
                <w:smallCaps/>
                <w:sz w:val="28"/>
                <w:szCs w:val="28"/>
                <w:vertAlign w:val="superscript"/>
              </w:rPr>
              <w:t>re</w:t>
            </w:r>
            <w:r>
              <w:rPr>
                <w:smallCaps/>
                <w:sz w:val="28"/>
                <w:szCs w:val="28"/>
              </w:rPr>
              <w:t xml:space="preserve"> cloche)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5070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 h 50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9B61" w14:textId="77777777" w:rsidR="004A13C7" w:rsidRDefault="004A13C7">
            <w:pPr>
              <w:rPr>
                <w:smallCaps/>
                <w:sz w:val="28"/>
                <w:szCs w:val="28"/>
              </w:rPr>
            </w:pPr>
          </w:p>
        </w:tc>
      </w:tr>
      <w:tr w:rsidR="004A13C7" w14:paraId="12FB9E0C" w14:textId="77777777" w:rsidTr="0003257E">
        <w:trPr>
          <w:trHeight w:val="510"/>
          <w:jc w:val="center"/>
        </w:trPr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593A8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Début AM                          </w:t>
            </w:r>
            <w:proofErr w:type="gramStart"/>
            <w:r>
              <w:rPr>
                <w:smallCaps/>
                <w:sz w:val="28"/>
                <w:szCs w:val="28"/>
              </w:rPr>
              <w:t>   (</w:t>
            </w:r>
            <w:proofErr w:type="gramEnd"/>
            <w:r>
              <w:rPr>
                <w:smallCaps/>
                <w:sz w:val="28"/>
                <w:szCs w:val="28"/>
              </w:rPr>
              <w:t>2</w:t>
            </w:r>
            <w:r>
              <w:rPr>
                <w:smallCaps/>
                <w:sz w:val="28"/>
                <w:szCs w:val="28"/>
                <w:vertAlign w:val="superscript"/>
              </w:rPr>
              <w:t>e</w:t>
            </w:r>
            <w:r>
              <w:rPr>
                <w:smallCaps/>
                <w:sz w:val="28"/>
                <w:szCs w:val="28"/>
              </w:rPr>
              <w:t xml:space="preserve"> cloche)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E6194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 h 55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6AE4" w14:textId="77777777" w:rsidR="004A13C7" w:rsidRDefault="004A13C7">
            <w:pPr>
              <w:rPr>
                <w:smallCaps/>
                <w:sz w:val="28"/>
                <w:szCs w:val="28"/>
              </w:rPr>
            </w:pPr>
          </w:p>
        </w:tc>
      </w:tr>
      <w:tr w:rsidR="004A13C7" w14:paraId="1D0ED8A3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F784" w14:textId="77777777" w:rsidR="004A13C7" w:rsidRPr="001B0C5C" w:rsidRDefault="004A13C7">
            <w:pPr>
              <w:rPr>
                <w:smallCaps/>
                <w:color w:val="66FFCC"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PÉRIODE </w:t>
            </w:r>
            <w:r>
              <w:rPr>
                <w:smallCaps/>
                <w:sz w:val="36"/>
                <w:szCs w:val="36"/>
              </w:rPr>
              <w:t>1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75E5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 h 55 à 08 h 49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59E18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4A13C7" w14:paraId="1A957BD1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977E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Battement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920A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 h 49 à 08 h 51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07E99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 minutes</w:t>
            </w:r>
          </w:p>
        </w:tc>
      </w:tr>
      <w:tr w:rsidR="004A13C7" w14:paraId="6E3343E5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B84C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PÉRIODE </w:t>
            </w:r>
            <w:r>
              <w:rPr>
                <w:smallCaps/>
                <w:sz w:val="36"/>
                <w:szCs w:val="36"/>
              </w:rPr>
              <w:t>2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1E5E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 h 51 à 09 h 45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BF35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4A13C7" w14:paraId="35C3D290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9AC2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Récréation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DD3F9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 h 45 à 10 h 05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9ECF2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 minutes</w:t>
            </w:r>
          </w:p>
        </w:tc>
      </w:tr>
      <w:tr w:rsidR="004A13C7" w14:paraId="0624F8D8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9F34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Battement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4CE9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 h 05 à 10 h 21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430E8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 minutes</w:t>
            </w:r>
          </w:p>
        </w:tc>
      </w:tr>
      <w:tr w:rsidR="004A13C7" w14:paraId="6E346236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B31A9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PÉRIODE </w:t>
            </w:r>
            <w:r>
              <w:rPr>
                <w:smallCaps/>
                <w:sz w:val="36"/>
                <w:szCs w:val="36"/>
              </w:rPr>
              <w:t>3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0D44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 h 21 à 11 h 15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C09E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4A13C7" w14:paraId="0E87B31F" w14:textId="77777777" w:rsidTr="0003257E">
        <w:trPr>
          <w:trHeight w:val="510"/>
          <w:jc w:val="center"/>
        </w:trPr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9246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Départ des élèves 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6D8E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 h 15 à 11 h 20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D088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 minutes</w:t>
            </w:r>
          </w:p>
        </w:tc>
      </w:tr>
      <w:tr w:rsidR="004A13C7" w14:paraId="29F0738C" w14:textId="77777777" w:rsidTr="0003257E">
        <w:trPr>
          <w:trHeight w:val="188"/>
          <w:jc w:val="center"/>
        </w:trPr>
        <w:tc>
          <w:tcPr>
            <w:tcW w:w="8620" w:type="dxa"/>
            <w:gridSpan w:val="3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6B35" w14:textId="77777777" w:rsidR="004A13C7" w:rsidRDefault="004A13C7">
            <w:pPr>
              <w:jc w:val="right"/>
              <w:rPr>
                <w:smallCaps/>
                <w:sz w:val="8"/>
                <w:szCs w:val="8"/>
              </w:rPr>
            </w:pPr>
          </w:p>
        </w:tc>
      </w:tr>
      <w:tr w:rsidR="004A13C7" w14:paraId="67DA5FA9" w14:textId="77777777" w:rsidTr="0003257E">
        <w:trPr>
          <w:trHeight w:val="510"/>
          <w:jc w:val="center"/>
        </w:trPr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8A8B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Entrée dans l’école      </w:t>
            </w:r>
            <w:proofErr w:type="gramStart"/>
            <w:r>
              <w:rPr>
                <w:smallCaps/>
                <w:sz w:val="28"/>
                <w:szCs w:val="28"/>
              </w:rPr>
              <w:t>   (</w:t>
            </w:r>
            <w:proofErr w:type="gramEnd"/>
            <w:r>
              <w:rPr>
                <w:smallCaps/>
                <w:sz w:val="28"/>
                <w:szCs w:val="28"/>
              </w:rPr>
              <w:t>1</w:t>
            </w:r>
            <w:r>
              <w:rPr>
                <w:smallCaps/>
                <w:sz w:val="28"/>
                <w:szCs w:val="28"/>
                <w:vertAlign w:val="superscript"/>
              </w:rPr>
              <w:t>re</w:t>
            </w:r>
            <w:r>
              <w:rPr>
                <w:smallCaps/>
                <w:sz w:val="28"/>
                <w:szCs w:val="28"/>
              </w:rPr>
              <w:t xml:space="preserve"> cloche)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8B151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 h 40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3A75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</w:p>
        </w:tc>
      </w:tr>
      <w:tr w:rsidR="004A13C7" w14:paraId="201480B3" w14:textId="77777777" w:rsidTr="0003257E">
        <w:trPr>
          <w:trHeight w:val="510"/>
          <w:jc w:val="center"/>
        </w:trPr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4C956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Début PM                          </w:t>
            </w:r>
            <w:proofErr w:type="gramStart"/>
            <w:r>
              <w:rPr>
                <w:smallCaps/>
                <w:sz w:val="28"/>
                <w:szCs w:val="28"/>
              </w:rPr>
              <w:t>   (</w:t>
            </w:r>
            <w:proofErr w:type="gramEnd"/>
            <w:r>
              <w:rPr>
                <w:smallCaps/>
                <w:sz w:val="28"/>
                <w:szCs w:val="28"/>
              </w:rPr>
              <w:t>2</w:t>
            </w:r>
            <w:r>
              <w:rPr>
                <w:smallCaps/>
                <w:sz w:val="28"/>
                <w:szCs w:val="28"/>
                <w:vertAlign w:val="superscript"/>
              </w:rPr>
              <w:t>e</w:t>
            </w:r>
            <w:r>
              <w:rPr>
                <w:smallCaps/>
                <w:sz w:val="28"/>
                <w:szCs w:val="28"/>
              </w:rPr>
              <w:t xml:space="preserve"> cloche)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B425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 h 45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C95A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</w:p>
        </w:tc>
      </w:tr>
      <w:tr w:rsidR="004A13C7" w14:paraId="6A54BFC5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285F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PÉRIODE </w:t>
            </w:r>
            <w:r>
              <w:rPr>
                <w:smallCaps/>
                <w:sz w:val="36"/>
                <w:szCs w:val="36"/>
              </w:rPr>
              <w:t>4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B9A15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 h 45 à 13 h 39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DBBE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4A13C7" w14:paraId="30C1D63B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DC7CD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Battement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D824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 h 39 à 13 h 51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C0A8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 minutes</w:t>
            </w:r>
          </w:p>
        </w:tc>
      </w:tr>
      <w:tr w:rsidR="004A13C7" w14:paraId="67B7DA66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4702D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Récréation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208D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 h 51 à 14 h 11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8F86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 minutes</w:t>
            </w:r>
          </w:p>
        </w:tc>
      </w:tr>
      <w:tr w:rsidR="004A13C7" w14:paraId="3EA0034D" w14:textId="77777777" w:rsidTr="0003257E">
        <w:trPr>
          <w:trHeight w:val="510"/>
          <w:jc w:val="center"/>
        </w:trPr>
        <w:tc>
          <w:tcPr>
            <w:tcW w:w="4661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6947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PÉRIODE </w:t>
            </w:r>
            <w:r>
              <w:rPr>
                <w:smallCaps/>
                <w:sz w:val="36"/>
                <w:szCs w:val="36"/>
              </w:rPr>
              <w:t>5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83AF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 h 11 à 15 h 05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C7EF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4A13C7" w14:paraId="4D5C61A5" w14:textId="77777777" w:rsidTr="0003257E">
        <w:trPr>
          <w:trHeight w:val="510"/>
          <w:jc w:val="center"/>
        </w:trPr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74E5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Départs des élèves + autobus</w:t>
            </w:r>
          </w:p>
        </w:tc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3974" w14:textId="77777777" w:rsidR="004A13C7" w:rsidRDefault="004A13C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 h 05 à 15 h 10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DCD3" w14:textId="77777777" w:rsidR="004A13C7" w:rsidRDefault="004A13C7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 minutes</w:t>
            </w:r>
          </w:p>
        </w:tc>
      </w:tr>
    </w:tbl>
    <w:p w14:paraId="437BA605" w14:textId="77777777" w:rsidR="00D01C57" w:rsidRDefault="00D01C57"/>
    <w:sectPr w:rsidR="00D01C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Humouresqu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C7"/>
    <w:rsid w:val="0003257E"/>
    <w:rsid w:val="00081F98"/>
    <w:rsid w:val="000E41DF"/>
    <w:rsid w:val="0010329A"/>
    <w:rsid w:val="00174174"/>
    <w:rsid w:val="001A50BE"/>
    <w:rsid w:val="001B0C5C"/>
    <w:rsid w:val="0024043C"/>
    <w:rsid w:val="004A13C7"/>
    <w:rsid w:val="008A635E"/>
    <w:rsid w:val="008F09FF"/>
    <w:rsid w:val="0090315A"/>
    <w:rsid w:val="00970845"/>
    <w:rsid w:val="00B46490"/>
    <w:rsid w:val="00CE4FD6"/>
    <w:rsid w:val="00D01C57"/>
    <w:rsid w:val="00D24DB3"/>
    <w:rsid w:val="00D54014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A54F"/>
  <w15:chartTrackingRefBased/>
  <w15:docId w15:val="{11A65318-978E-4514-9D87-E7306C1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C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6CCA5A78C914586A502E17219AA27" ma:contentTypeVersion="16" ma:contentTypeDescription="Crée un document." ma:contentTypeScope="" ma:versionID="434b0a57a64157ab56f51e24c6b70ad5">
  <xsd:schema xmlns:xsd="http://www.w3.org/2001/XMLSchema" xmlns:xs="http://www.w3.org/2001/XMLSchema" xmlns:p="http://schemas.microsoft.com/office/2006/metadata/properties" xmlns:ns2="f11a9f0f-1ad5-43a0-a828-9e5a0a38047b" xmlns:ns3="974a397b-bbd4-445e-b8a1-a084db967c27" targetNamespace="http://schemas.microsoft.com/office/2006/metadata/properties" ma:root="true" ma:fieldsID="5af2d6e43fae49a50ca5509d5e90fac5" ns2:_="" ns3:_="">
    <xsd:import namespace="f11a9f0f-1ad5-43a0-a828-9e5a0a38047b"/>
    <xsd:import namespace="974a397b-bbd4-445e-b8a1-a084db967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a9f0f-1ad5-43a0-a828-9e5a0a38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a397b-bbd4-445e-b8a1-a084db967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19b0c4-e83f-4d96-9312-54130dfa0ec0}" ma:internalName="TaxCatchAll" ma:showField="CatchAllData" ma:web="974a397b-bbd4-445e-b8a1-a084db967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a9f0f-1ad5-43a0-a828-9e5a0a38047b">
      <Terms xmlns="http://schemas.microsoft.com/office/infopath/2007/PartnerControls"/>
    </lcf76f155ced4ddcb4097134ff3c332f>
    <TaxCatchAll xmlns="974a397b-bbd4-445e-b8a1-a084db967c27" xsi:nil="true"/>
  </documentManagement>
</p:properties>
</file>

<file path=customXml/itemProps1.xml><?xml version="1.0" encoding="utf-8"?>
<ds:datastoreItem xmlns:ds="http://schemas.openxmlformats.org/officeDocument/2006/customXml" ds:itemID="{BFD42490-09EE-4977-8970-7B09AD99B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a9f0f-1ad5-43a0-a828-9e5a0a38047b"/>
    <ds:schemaRef ds:uri="974a397b-bbd4-445e-b8a1-a084db967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14E57-5924-4711-B78E-ACFF2F1FE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8DB5D-BE5E-4218-9B95-E0212BBA8238}">
  <ds:schemaRefs>
    <ds:schemaRef ds:uri="http://schemas.microsoft.com/office/2006/metadata/properties"/>
    <ds:schemaRef ds:uri="http://schemas.microsoft.com/office/infopath/2007/PartnerControls"/>
    <ds:schemaRef ds:uri="f11a9f0f-1ad5-43a0-a828-9e5a0a38047b"/>
    <ds:schemaRef ds:uri="974a397b-bbd4-445e-b8a1-a084db967c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Dubuc Chantal</dc:creator>
  <cp:keywords/>
  <dc:description/>
  <cp:lastModifiedBy>Morin Nathalie</cp:lastModifiedBy>
  <cp:revision>9</cp:revision>
  <cp:lastPrinted>2022-08-22T14:13:00Z</cp:lastPrinted>
  <dcterms:created xsi:type="dcterms:W3CDTF">2022-08-19T13:34:00Z</dcterms:created>
  <dcterms:modified xsi:type="dcterms:W3CDTF">2023-06-27T18:56:00Z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0x0101002906CCA5A78C914586A502E17219AA27</vt:lpwstr>
  </property>
  <property fmtid="{D5CDD505-2E9C-101B-9397-08002B2CF9AE}" pid="3" name="MediaServiceImageTags">
    <vt:lpwstr/>
  </property>
</Properties>
</file>