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14218" w14:textId="055360FC" w:rsidR="00405F3A" w:rsidRPr="00EC6C29" w:rsidRDefault="00405F3A" w:rsidP="00742D41">
      <w:pPr>
        <w:spacing w:after="0" w:line="360" w:lineRule="auto"/>
        <w:ind w:left="0" w:firstLine="0"/>
        <w:jc w:val="right"/>
        <w:rPr>
          <w:rFonts w:ascii="Arial" w:hAnsi="Arial" w:cs="Arial"/>
          <w:b/>
          <w:bCs/>
          <w:sz w:val="26"/>
          <w:szCs w:val="26"/>
        </w:rPr>
      </w:pPr>
      <w:r w:rsidRPr="00EC6C29">
        <w:rPr>
          <w:rFonts w:ascii="Arial" w:eastAsia="Calibri" w:hAnsi="Arial" w:cs="Arial"/>
          <w:b/>
          <w:bCs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A026B29" wp14:editId="0D5527D6">
                <wp:simplePos x="0" y="0"/>
                <wp:positionH relativeFrom="column">
                  <wp:posOffset>-90805</wp:posOffset>
                </wp:positionH>
                <wp:positionV relativeFrom="paragraph">
                  <wp:posOffset>-10795</wp:posOffset>
                </wp:positionV>
                <wp:extent cx="1390650" cy="752475"/>
                <wp:effectExtent l="0" t="0" r="0" b="9525"/>
                <wp:wrapNone/>
                <wp:docPr id="767" name="Group 7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0650" cy="752475"/>
                          <a:chOff x="0" y="0"/>
                          <a:chExt cx="1491996" cy="909828"/>
                        </a:xfrm>
                      </wpg:grpSpPr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0"/>
                            <a:ext cx="1488948" cy="9098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0"/>
                            <a:ext cx="47244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Rectangle 62"/>
                        <wps:cNvSpPr/>
                        <wps:spPr>
                          <a:xfrm>
                            <a:off x="3054" y="83536"/>
                            <a:ext cx="41015" cy="184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EA9AD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3486" y="59591"/>
                            <a:ext cx="63931" cy="2169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CC432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928"/>
                            <a:ext cx="47244" cy="1935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Rectangle 66"/>
                        <wps:cNvSpPr/>
                        <wps:spPr>
                          <a:xfrm>
                            <a:off x="3054" y="249714"/>
                            <a:ext cx="41015" cy="184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13693F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3486" y="225677"/>
                            <a:ext cx="63931" cy="2169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B5E5E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026B29" id="Group 767" o:spid="_x0000_s1026" style="position:absolute;left:0;text-align:left;margin-left:-7.15pt;margin-top:-.85pt;width:109.5pt;height:59.25pt;z-index:251658240;mso-width-relative:margin;mso-height-relative:margin" coordsize="14919,909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" o:spid="_x0000_s1027" type="#_x0000_t75" style="position:absolute;left:30;width:14889;height:9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">
                  <v:imagedata r:id="rId13" o:title=""/>
                </v:shape>
                <v:shape id="Picture 61" o:spid="_x0000_s1028" type="#_x0000_t75" style="position:absolute;top:228;width:472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">
                  <v:imagedata r:id="rId14" o:title=""/>
                </v:shape>
                <v:rect id="Rectangle 62" o:spid="_x0000_s1029" style="position:absolute;left:30;top:835;width:410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334EA9AD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rPr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30" style="position:absolute;left:334;top:595;width:640;height:2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2D3CC432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65" o:spid="_x0000_s1031" type="#_x0000_t75" style="position:absolute;top:1859;width:472;height:1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">
                  <v:imagedata r:id="rId15" o:title=""/>
                </v:shape>
                <v:rect id="Rectangle 66" o:spid="_x0000_s1032" style="position:absolute;left:30;top:2497;width:410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1213693F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rPr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33" style="position:absolute;left:334;top:2256;width:640;height:2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1BBB5E5E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950DC" w:rsidRPr="00EC6C29">
        <w:rPr>
          <w:rFonts w:ascii="Arial" w:hAnsi="Arial" w:cs="Arial"/>
          <w:b/>
          <w:bCs/>
          <w:sz w:val="26"/>
          <w:szCs w:val="26"/>
        </w:rPr>
        <w:t>L</w:t>
      </w:r>
      <w:r w:rsidR="00B23A65" w:rsidRPr="00EC6C29">
        <w:rPr>
          <w:rFonts w:ascii="Arial" w:hAnsi="Arial" w:cs="Arial"/>
          <w:b/>
          <w:bCs/>
          <w:sz w:val="26"/>
          <w:szCs w:val="26"/>
        </w:rPr>
        <w:t>iste d’effets scolaires</w:t>
      </w:r>
    </w:p>
    <w:p w14:paraId="5C6EC40B" w14:textId="225FDBD8" w:rsidR="00B23A65" w:rsidRPr="00EC6C29" w:rsidRDefault="00B23A65" w:rsidP="00742D41">
      <w:pPr>
        <w:spacing w:after="0" w:line="360" w:lineRule="auto"/>
        <w:ind w:left="0" w:firstLine="0"/>
        <w:jc w:val="right"/>
        <w:rPr>
          <w:rFonts w:ascii="Arial" w:hAnsi="Arial" w:cs="Arial"/>
          <w:b/>
          <w:bCs/>
          <w:sz w:val="26"/>
          <w:szCs w:val="26"/>
        </w:rPr>
      </w:pPr>
      <w:r w:rsidRPr="00EC6C29">
        <w:rPr>
          <w:rFonts w:ascii="Arial" w:hAnsi="Arial" w:cs="Arial"/>
          <w:b/>
          <w:bCs/>
          <w:sz w:val="26"/>
          <w:szCs w:val="26"/>
        </w:rPr>
        <w:t>École Marie-du-St-Sacrement</w:t>
      </w:r>
    </w:p>
    <w:p w14:paraId="556F2E66" w14:textId="3002C9AF" w:rsidR="00B23A65" w:rsidRDefault="00B23A65" w:rsidP="00742D41">
      <w:pPr>
        <w:spacing w:after="0" w:line="360" w:lineRule="auto"/>
        <w:ind w:left="0" w:firstLine="0"/>
        <w:jc w:val="right"/>
        <w:rPr>
          <w:rFonts w:ascii="Arial" w:hAnsi="Arial" w:cs="Arial"/>
          <w:b/>
          <w:bCs/>
          <w:sz w:val="28"/>
          <w:szCs w:val="28"/>
        </w:rPr>
      </w:pPr>
      <w:r w:rsidRPr="00EC6C29">
        <w:rPr>
          <w:rFonts w:ascii="Arial" w:hAnsi="Arial" w:cs="Arial"/>
          <w:b/>
          <w:bCs/>
          <w:sz w:val="26"/>
          <w:szCs w:val="26"/>
        </w:rPr>
        <w:t>Année scolaire 202</w:t>
      </w:r>
      <w:r w:rsidR="00EC6C29">
        <w:rPr>
          <w:rFonts w:ascii="Arial" w:hAnsi="Arial" w:cs="Arial"/>
          <w:b/>
          <w:bCs/>
          <w:sz w:val="26"/>
          <w:szCs w:val="26"/>
        </w:rPr>
        <w:t>6</w:t>
      </w:r>
      <w:r w:rsidRPr="00EC6C29">
        <w:rPr>
          <w:rFonts w:ascii="Arial" w:hAnsi="Arial" w:cs="Arial"/>
          <w:b/>
          <w:bCs/>
          <w:sz w:val="26"/>
          <w:szCs w:val="26"/>
        </w:rPr>
        <w:t>-202</w:t>
      </w:r>
      <w:r w:rsidR="00EC6C29">
        <w:rPr>
          <w:rFonts w:ascii="Arial" w:hAnsi="Arial" w:cs="Arial"/>
          <w:b/>
          <w:bCs/>
          <w:sz w:val="26"/>
          <w:szCs w:val="26"/>
        </w:rPr>
        <w:t>7</w:t>
      </w:r>
    </w:p>
    <w:p w14:paraId="02DA9BFE" w14:textId="77777777" w:rsidR="005253F5" w:rsidRDefault="005253F5" w:rsidP="00C34559">
      <w:pPr>
        <w:spacing w:after="0"/>
        <w:ind w:left="0" w:firstLine="0"/>
        <w:jc w:val="right"/>
        <w:rPr>
          <w:rFonts w:ascii="Arial" w:hAnsi="Arial" w:cs="Arial"/>
          <w:b/>
          <w:bCs/>
          <w:sz w:val="28"/>
          <w:szCs w:val="28"/>
        </w:rPr>
      </w:pPr>
    </w:p>
    <w:p w14:paraId="4BDE8A17" w14:textId="6D5C2B84" w:rsidR="005253F5" w:rsidRPr="00EC6C29" w:rsidRDefault="005253F5" w:rsidP="005253F5">
      <w:pPr>
        <w:pBdr>
          <w:bottom w:val="single" w:sz="4" w:space="1" w:color="auto"/>
        </w:pBdr>
        <w:spacing w:after="0"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EC6C29">
        <w:rPr>
          <w:rFonts w:ascii="Arial" w:hAnsi="Arial" w:cs="Arial"/>
          <w:b/>
          <w:bCs/>
          <w:sz w:val="32"/>
          <w:szCs w:val="32"/>
        </w:rPr>
        <w:t xml:space="preserve">Aux parents des élèves de </w:t>
      </w:r>
      <w:r w:rsidR="00EA13F3" w:rsidRPr="00EC6C29">
        <w:rPr>
          <w:rFonts w:ascii="Arial" w:hAnsi="Arial" w:cs="Arial"/>
          <w:b/>
          <w:bCs/>
          <w:sz w:val="32"/>
          <w:szCs w:val="32"/>
        </w:rPr>
        <w:t>1</w:t>
      </w:r>
      <w:r w:rsidR="00EA13F3" w:rsidRPr="00EC6C29">
        <w:rPr>
          <w:rFonts w:ascii="Arial" w:hAnsi="Arial" w:cs="Arial"/>
          <w:b/>
          <w:bCs/>
          <w:sz w:val="32"/>
          <w:szCs w:val="32"/>
          <w:vertAlign w:val="superscript"/>
        </w:rPr>
        <w:t>ère</w:t>
      </w:r>
      <w:r w:rsidR="00760E03" w:rsidRPr="00EC6C29">
        <w:rPr>
          <w:rFonts w:ascii="Arial" w:hAnsi="Arial" w:cs="Arial"/>
          <w:b/>
          <w:bCs/>
          <w:sz w:val="32"/>
          <w:szCs w:val="32"/>
          <w:vertAlign w:val="superscript"/>
        </w:rPr>
        <w:t xml:space="preserve"> </w:t>
      </w:r>
      <w:r w:rsidR="00760E03" w:rsidRPr="00EC6C29">
        <w:rPr>
          <w:rFonts w:ascii="Arial" w:hAnsi="Arial" w:cs="Arial"/>
          <w:b/>
          <w:bCs/>
          <w:sz w:val="32"/>
          <w:szCs w:val="32"/>
        </w:rPr>
        <w:t>et</w:t>
      </w:r>
      <w:r w:rsidR="00EA13F3" w:rsidRPr="00EC6C29">
        <w:rPr>
          <w:rFonts w:ascii="Arial" w:hAnsi="Arial" w:cs="Arial"/>
          <w:b/>
          <w:bCs/>
          <w:sz w:val="32"/>
          <w:szCs w:val="32"/>
        </w:rPr>
        <w:t xml:space="preserve"> 2</w:t>
      </w:r>
      <w:r w:rsidR="00EA13F3" w:rsidRPr="00EC6C29">
        <w:rPr>
          <w:rFonts w:ascii="Arial" w:hAnsi="Arial" w:cs="Arial"/>
          <w:b/>
          <w:bCs/>
          <w:sz w:val="32"/>
          <w:szCs w:val="32"/>
          <w:vertAlign w:val="superscript"/>
        </w:rPr>
        <w:t>ème</w:t>
      </w:r>
      <w:r w:rsidR="00EA13F3" w:rsidRPr="00EC6C29">
        <w:rPr>
          <w:rFonts w:ascii="Arial" w:hAnsi="Arial" w:cs="Arial"/>
          <w:b/>
          <w:bCs/>
          <w:sz w:val="32"/>
          <w:szCs w:val="32"/>
        </w:rPr>
        <w:t xml:space="preserve"> année</w:t>
      </w:r>
    </w:p>
    <w:p w14:paraId="70EAE758" w14:textId="77777777" w:rsidR="005253F5" w:rsidRDefault="005253F5" w:rsidP="005253F5">
      <w:pPr>
        <w:spacing w:after="0"/>
        <w:ind w:left="0" w:firstLine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BF5E5E7" w14:textId="77777777" w:rsidR="008012E4" w:rsidRPr="0094783D" w:rsidRDefault="008012E4" w:rsidP="008012E4">
      <w:pPr>
        <w:spacing w:after="0" w:line="360" w:lineRule="auto"/>
        <w:ind w:left="0" w:firstLine="0"/>
        <w:jc w:val="center"/>
        <w:rPr>
          <w:rFonts w:ascii="Arial" w:hAnsi="Arial" w:cs="Arial"/>
          <w:sz w:val="26"/>
          <w:szCs w:val="26"/>
        </w:rPr>
      </w:pPr>
      <w:r w:rsidRPr="0094783D">
        <w:rPr>
          <w:rFonts w:ascii="Arial" w:hAnsi="Arial" w:cs="Arial"/>
          <w:sz w:val="26"/>
          <w:szCs w:val="26"/>
        </w:rPr>
        <w:t xml:space="preserve">Il est important que votre enfant apporte </w:t>
      </w:r>
      <w:r>
        <w:rPr>
          <w:rFonts w:ascii="Arial" w:hAnsi="Arial" w:cs="Arial"/>
          <w:sz w:val="26"/>
          <w:szCs w:val="26"/>
        </w:rPr>
        <w:t xml:space="preserve">TOUS </w:t>
      </w:r>
      <w:r w:rsidRPr="0094783D">
        <w:rPr>
          <w:rFonts w:ascii="Arial" w:hAnsi="Arial" w:cs="Arial"/>
          <w:sz w:val="26"/>
          <w:szCs w:val="26"/>
        </w:rPr>
        <w:t>les effets scolaires lors de la</w:t>
      </w:r>
    </w:p>
    <w:p w14:paraId="438197C0" w14:textId="77777777" w:rsidR="008012E4" w:rsidRPr="0094783D" w:rsidRDefault="008012E4" w:rsidP="008012E4">
      <w:pPr>
        <w:spacing w:after="0" w:line="360" w:lineRule="auto"/>
        <w:ind w:left="0" w:firstLine="0"/>
        <w:jc w:val="center"/>
        <w:rPr>
          <w:rFonts w:ascii="Arial" w:hAnsi="Arial" w:cs="Arial"/>
          <w:b/>
          <w:bCs/>
          <w:sz w:val="26"/>
          <w:szCs w:val="26"/>
        </w:rPr>
      </w:pPr>
      <w:proofErr w:type="gramStart"/>
      <w:r w:rsidRPr="00740BE5">
        <w:rPr>
          <w:rFonts w:ascii="Arial" w:hAnsi="Arial" w:cs="Arial"/>
          <w:sz w:val="26"/>
          <w:szCs w:val="26"/>
        </w:rPr>
        <w:t>première</w:t>
      </w:r>
      <w:proofErr w:type="gramEnd"/>
      <w:r w:rsidRPr="00740BE5">
        <w:rPr>
          <w:rFonts w:ascii="Arial" w:hAnsi="Arial" w:cs="Arial"/>
          <w:sz w:val="26"/>
          <w:szCs w:val="26"/>
        </w:rPr>
        <w:t xml:space="preserve"> journée</w:t>
      </w:r>
      <w:r>
        <w:rPr>
          <w:rFonts w:ascii="Arial" w:hAnsi="Arial" w:cs="Arial"/>
          <w:sz w:val="26"/>
          <w:szCs w:val="26"/>
        </w:rPr>
        <w:t xml:space="preserve"> d’école</w:t>
      </w:r>
      <w:r w:rsidRPr="00740BE5">
        <w:rPr>
          <w:rFonts w:ascii="Arial" w:hAnsi="Arial" w:cs="Arial"/>
          <w:sz w:val="26"/>
          <w:szCs w:val="26"/>
        </w:rPr>
        <w:t>,</w:t>
      </w:r>
      <w:r w:rsidRPr="0094783D">
        <w:rPr>
          <w:rFonts w:ascii="Arial" w:hAnsi="Arial" w:cs="Arial"/>
          <w:b/>
          <w:bCs/>
          <w:sz w:val="26"/>
          <w:szCs w:val="26"/>
        </w:rPr>
        <w:t xml:space="preserve"> </w:t>
      </w:r>
      <w:r w:rsidRPr="00740BE5">
        <w:rPr>
          <w:rFonts w:ascii="Arial" w:hAnsi="Arial" w:cs="Arial"/>
          <w:b/>
          <w:bCs/>
          <w:sz w:val="26"/>
          <w:szCs w:val="26"/>
          <w:u w:val="single"/>
        </w:rPr>
        <w:t>jeudi 27 août 2026</w:t>
      </w:r>
      <w:r>
        <w:rPr>
          <w:rFonts w:ascii="Arial" w:hAnsi="Arial" w:cs="Arial"/>
          <w:b/>
          <w:bCs/>
          <w:sz w:val="26"/>
          <w:szCs w:val="26"/>
          <w:u w:val="single"/>
        </w:rPr>
        <w:t>.</w:t>
      </w:r>
    </w:p>
    <w:p w14:paraId="5DA76981" w14:textId="77777777" w:rsidR="008012E4" w:rsidRPr="0094783D" w:rsidRDefault="008012E4" w:rsidP="008012E4">
      <w:pPr>
        <w:spacing w:after="0" w:line="360" w:lineRule="auto"/>
        <w:ind w:left="0" w:firstLine="0"/>
        <w:jc w:val="center"/>
        <w:rPr>
          <w:rFonts w:ascii="Arial" w:hAnsi="Arial" w:cs="Arial"/>
          <w:b/>
          <w:bCs/>
          <w:sz w:val="26"/>
          <w:szCs w:val="26"/>
        </w:rPr>
      </w:pPr>
      <w:r w:rsidRPr="00D34AD5">
        <w:rPr>
          <w:rFonts w:ascii="Arial" w:hAnsi="Arial" w:cs="Arial"/>
          <w:sz w:val="26"/>
          <w:szCs w:val="26"/>
        </w:rPr>
        <w:t>***</w:t>
      </w:r>
      <w:r w:rsidRPr="0094783D">
        <w:rPr>
          <w:rFonts w:ascii="Arial" w:hAnsi="Arial" w:cs="Arial"/>
          <w:b/>
          <w:bCs/>
          <w:sz w:val="26"/>
          <w:szCs w:val="26"/>
        </w:rPr>
        <w:t xml:space="preserve"> </w:t>
      </w:r>
      <w:r w:rsidRPr="0094783D">
        <w:rPr>
          <w:rFonts w:ascii="Arial" w:hAnsi="Arial" w:cs="Arial"/>
          <w:b/>
          <w:bCs/>
          <w:sz w:val="26"/>
          <w:szCs w:val="26"/>
          <w:u w:val="single"/>
        </w:rPr>
        <w:t>TRÈS IMPORTANT</w:t>
      </w:r>
      <w:r w:rsidRPr="0094783D">
        <w:rPr>
          <w:rFonts w:ascii="Arial" w:hAnsi="Arial" w:cs="Arial"/>
          <w:b/>
          <w:bCs/>
          <w:sz w:val="26"/>
          <w:szCs w:val="26"/>
        </w:rPr>
        <w:t xml:space="preserve"> </w:t>
      </w:r>
      <w:r w:rsidRPr="00D34AD5">
        <w:rPr>
          <w:rFonts w:ascii="Arial" w:hAnsi="Arial" w:cs="Arial"/>
          <w:sz w:val="26"/>
          <w:szCs w:val="26"/>
        </w:rPr>
        <w:t xml:space="preserve">de bien </w:t>
      </w:r>
      <w:r w:rsidRPr="00D34AD5">
        <w:rPr>
          <w:rFonts w:ascii="Arial" w:hAnsi="Arial" w:cs="Arial"/>
          <w:b/>
          <w:bCs/>
          <w:sz w:val="26"/>
          <w:szCs w:val="26"/>
        </w:rPr>
        <w:t>identifier</w:t>
      </w:r>
      <w:r w:rsidRPr="00D34AD5">
        <w:rPr>
          <w:rFonts w:ascii="Arial" w:hAnsi="Arial" w:cs="Arial"/>
          <w:sz w:val="26"/>
          <w:szCs w:val="26"/>
        </w:rPr>
        <w:t xml:space="preserve"> tous les effets scolaires de votre enfant ***</w:t>
      </w:r>
    </w:p>
    <w:p w14:paraId="0ECF5036" w14:textId="77777777" w:rsidR="005253F5" w:rsidRDefault="005253F5" w:rsidP="005253F5">
      <w:pPr>
        <w:spacing w:after="0"/>
        <w:ind w:left="0" w:firstLine="0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0" w:type="auto"/>
        <w:jc w:val="center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Look w:val="04A0" w:firstRow="1" w:lastRow="0" w:firstColumn="1" w:lastColumn="0" w:noHBand="0" w:noVBand="1"/>
      </w:tblPr>
      <w:tblGrid>
        <w:gridCol w:w="700"/>
        <w:gridCol w:w="712"/>
        <w:gridCol w:w="9574"/>
      </w:tblGrid>
      <w:tr w:rsidR="005200C7" w14:paraId="2A289A22" w14:textId="77777777" w:rsidTr="002E0C79">
        <w:trPr>
          <w:jc w:val="center"/>
        </w:trPr>
        <w:tc>
          <w:tcPr>
            <w:tcW w:w="700" w:type="dxa"/>
            <w:tcBorders>
              <w:top w:val="threeDEngrave" w:sz="2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4A60A03A" w14:textId="7FEC824B" w:rsidR="00B2126D" w:rsidRPr="001E082D" w:rsidRDefault="00B2126D" w:rsidP="00B2126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082D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  <w:tc>
          <w:tcPr>
            <w:tcW w:w="712" w:type="dxa"/>
            <w:tcBorders>
              <w:top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77EFB506" w14:textId="12A2859D" w:rsidR="00B2126D" w:rsidRPr="001E082D" w:rsidRDefault="00B2126D" w:rsidP="00B2126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082D">
              <w:rPr>
                <w:rFonts w:ascii="Arial" w:hAnsi="Arial" w:cs="Arial"/>
                <w:b/>
                <w:bCs/>
                <w:sz w:val="24"/>
                <w:szCs w:val="24"/>
              </w:rPr>
              <w:t>Qté</w:t>
            </w:r>
          </w:p>
        </w:tc>
        <w:tc>
          <w:tcPr>
            <w:tcW w:w="9574" w:type="dxa"/>
            <w:tcBorders>
              <w:top w:val="threeDEngrave" w:sz="2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5C9EB" w:themeFill="text2" w:themeFillTint="40"/>
          </w:tcPr>
          <w:p w14:paraId="42008CDC" w14:textId="7700A6B0" w:rsidR="00B2126D" w:rsidRPr="001E082D" w:rsidRDefault="00B2126D" w:rsidP="00B2126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082D">
              <w:rPr>
                <w:rFonts w:ascii="Arial" w:hAnsi="Arial" w:cs="Arial"/>
                <w:b/>
                <w:bCs/>
                <w:sz w:val="24"/>
                <w:szCs w:val="24"/>
              </w:rPr>
              <w:t>Matériel</w:t>
            </w:r>
          </w:p>
        </w:tc>
      </w:tr>
      <w:tr w:rsidR="005200C7" w14:paraId="02BA1518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72ADC564" w14:textId="77777777" w:rsidR="00B2126D" w:rsidRPr="00B2126D" w:rsidRDefault="00B2126D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92A1" w14:textId="59490D70" w:rsidR="00B2126D" w:rsidRPr="00B2126D" w:rsidRDefault="002E0C79" w:rsidP="002E0C79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6C57E35B" w14:textId="5F42AAFF" w:rsidR="00B2126D" w:rsidRPr="002E0C79" w:rsidRDefault="00B02BAC" w:rsidP="002E0C79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2E0C79">
              <w:rPr>
                <w:rFonts w:ascii="Arial" w:hAnsi="Arial" w:cs="Arial"/>
                <w:sz w:val="24"/>
                <w:szCs w:val="24"/>
              </w:rPr>
              <w:t>Cahier de type Canada</w:t>
            </w:r>
          </w:p>
        </w:tc>
      </w:tr>
      <w:tr w:rsidR="005200C7" w14:paraId="2D65C0A4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7C7F716" w14:textId="77777777" w:rsidR="00B2126D" w:rsidRPr="00B2126D" w:rsidRDefault="00B2126D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D7C5" w14:textId="62956B2F" w:rsidR="00B2126D" w:rsidRPr="00B2126D" w:rsidRDefault="002E0C79" w:rsidP="002E0C79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A8863B5" w14:textId="7A96F9B2" w:rsidR="00B2126D" w:rsidRPr="002E0C79" w:rsidRDefault="00EF046F" w:rsidP="002E0C79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2E0C79">
              <w:rPr>
                <w:rFonts w:ascii="Arial" w:hAnsi="Arial" w:cs="Arial"/>
                <w:sz w:val="24"/>
                <w:szCs w:val="24"/>
              </w:rPr>
              <w:t xml:space="preserve">Boîte de 12 crayons de couleur en bois bien </w:t>
            </w:r>
            <w:r w:rsidRPr="002E0C79">
              <w:rPr>
                <w:rFonts w:ascii="Arial" w:hAnsi="Arial" w:cs="Arial"/>
                <w:sz w:val="24"/>
                <w:szCs w:val="24"/>
                <w:u w:val="single"/>
              </w:rPr>
              <w:t>aiguisés et identifiés</w:t>
            </w:r>
          </w:p>
        </w:tc>
      </w:tr>
      <w:tr w:rsidR="005200C7" w14:paraId="414076A2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39C1BA9" w14:textId="77777777" w:rsidR="00B2126D" w:rsidRPr="00B2126D" w:rsidRDefault="00B2126D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F232" w14:textId="391B9907" w:rsidR="00B2126D" w:rsidRPr="00B2126D" w:rsidRDefault="00A70E98" w:rsidP="002E0C79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BA12CCD" w14:textId="247EFCBB" w:rsidR="00B2126D" w:rsidRPr="002E0C79" w:rsidRDefault="00A70E98" w:rsidP="002E0C79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2E0C79">
              <w:rPr>
                <w:rFonts w:ascii="Arial" w:hAnsi="Arial" w:cs="Arial"/>
                <w:sz w:val="24"/>
                <w:szCs w:val="24"/>
              </w:rPr>
              <w:t>Boîtes de crayons de feutre lavables de couleurs assorties de bonne qualité</w:t>
            </w:r>
          </w:p>
        </w:tc>
      </w:tr>
      <w:tr w:rsidR="005200C7" w14:paraId="22C0D569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61140D9A" w14:textId="77777777" w:rsidR="00B2126D" w:rsidRPr="00B2126D" w:rsidRDefault="00B2126D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A43C" w14:textId="7C06DBC4" w:rsidR="00B2126D" w:rsidRPr="00B2126D" w:rsidRDefault="00AF6A7B" w:rsidP="002E0C79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30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55B8318" w14:textId="55A26476" w:rsidR="00B2126D" w:rsidRPr="002E0C79" w:rsidRDefault="00AF6A7B" w:rsidP="002E0C79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2E0C79">
              <w:rPr>
                <w:rFonts w:ascii="Arial" w:hAnsi="Arial" w:cs="Arial"/>
                <w:sz w:val="24"/>
                <w:szCs w:val="24"/>
              </w:rPr>
              <w:t xml:space="preserve">Crayons de plomb HB </w:t>
            </w:r>
            <w:r w:rsidRPr="002E0C79">
              <w:rPr>
                <w:rFonts w:ascii="Arial" w:hAnsi="Arial" w:cs="Arial"/>
                <w:sz w:val="24"/>
                <w:szCs w:val="24"/>
                <w:u w:val="single"/>
              </w:rPr>
              <w:t>aiguisé</w:t>
            </w:r>
            <w:r w:rsidR="00054007">
              <w:rPr>
                <w:rFonts w:ascii="Arial" w:hAnsi="Arial" w:cs="Arial"/>
                <w:sz w:val="24"/>
                <w:szCs w:val="24"/>
                <w:u w:val="single"/>
              </w:rPr>
              <w:t>s</w:t>
            </w:r>
            <w:r w:rsidRPr="002E0C79">
              <w:rPr>
                <w:rFonts w:ascii="Arial" w:hAnsi="Arial" w:cs="Arial"/>
                <w:sz w:val="24"/>
                <w:szCs w:val="24"/>
                <w:u w:val="single"/>
              </w:rPr>
              <w:t xml:space="preserve"> et identifiés</w:t>
            </w:r>
          </w:p>
        </w:tc>
      </w:tr>
      <w:tr w:rsidR="005200C7" w14:paraId="06DC1CA0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AC7DEA1" w14:textId="77777777" w:rsidR="00B2126D" w:rsidRPr="00B2126D" w:rsidRDefault="00B2126D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BD40" w14:textId="1D1F68BE" w:rsidR="00B2126D" w:rsidRPr="00B2126D" w:rsidRDefault="001E3760" w:rsidP="002E0C79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70CD1644" w14:textId="4565481D" w:rsidR="00B2126D" w:rsidRPr="002E0C79" w:rsidRDefault="001E3760" w:rsidP="002E0C79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2E0C79">
              <w:rPr>
                <w:rFonts w:ascii="Arial" w:hAnsi="Arial" w:cs="Arial"/>
                <w:sz w:val="24"/>
                <w:szCs w:val="24"/>
              </w:rPr>
              <w:t>Surligneurs de couleurs différentes</w:t>
            </w:r>
          </w:p>
        </w:tc>
      </w:tr>
      <w:tr w:rsidR="00B2126D" w14:paraId="4DD6FDA2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BF249CB" w14:textId="77777777" w:rsidR="00B2126D" w:rsidRPr="00B2126D" w:rsidRDefault="00B2126D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B29B" w14:textId="5902158B" w:rsidR="00B2126D" w:rsidRPr="00B2126D" w:rsidRDefault="001E3760" w:rsidP="002E0C79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AA1D78D" w14:textId="24118C73" w:rsidR="00B2126D" w:rsidRPr="002E0C79" w:rsidRDefault="004E29C5" w:rsidP="002E0C79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2E0C79">
              <w:rPr>
                <w:rFonts w:ascii="Arial" w:hAnsi="Arial" w:cs="Arial"/>
                <w:sz w:val="24"/>
                <w:szCs w:val="24"/>
              </w:rPr>
              <w:t xml:space="preserve">Crayons effaçables à sec </w:t>
            </w:r>
          </w:p>
        </w:tc>
      </w:tr>
      <w:tr w:rsidR="00B2126D" w14:paraId="1E6DB7CA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FFB7F79" w14:textId="77777777" w:rsidR="00B2126D" w:rsidRPr="00B2126D" w:rsidRDefault="00B2126D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EE51" w14:textId="1AE2913F" w:rsidR="00B2126D" w:rsidRPr="00B2126D" w:rsidRDefault="001E3760" w:rsidP="002E0C79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1A47D76" w14:textId="2C6902A5" w:rsidR="00B2126D" w:rsidRPr="002E0C79" w:rsidRDefault="009D0B3E" w:rsidP="002E0C79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2E0C79">
              <w:rPr>
                <w:rFonts w:ascii="Arial" w:hAnsi="Arial" w:cs="Arial"/>
                <w:sz w:val="24"/>
                <w:szCs w:val="24"/>
              </w:rPr>
              <w:t>Gommes à effacer blanches</w:t>
            </w:r>
          </w:p>
        </w:tc>
      </w:tr>
      <w:tr w:rsidR="00B2126D" w14:paraId="64584084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9061462" w14:textId="77777777" w:rsidR="00B2126D" w:rsidRPr="00B2126D" w:rsidRDefault="00B2126D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EAF6" w14:textId="00EAECDE" w:rsidR="00B2126D" w:rsidRPr="00B2126D" w:rsidRDefault="001E3760" w:rsidP="002E0C79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5D6AC6C4" w14:textId="07B9FCB5" w:rsidR="00B2126D" w:rsidRPr="002E0C79" w:rsidRDefault="00CA6748" w:rsidP="002E0C79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2E0C79">
              <w:rPr>
                <w:rFonts w:ascii="Arial" w:hAnsi="Arial" w:cs="Arial"/>
                <w:sz w:val="24"/>
                <w:szCs w:val="24"/>
              </w:rPr>
              <w:t>Gros bâton de colle 40 g</w:t>
            </w:r>
          </w:p>
        </w:tc>
      </w:tr>
      <w:tr w:rsidR="007E7C83" w14:paraId="7CF20D5B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1D1BCC7" w14:textId="77777777" w:rsidR="007E7C83" w:rsidRPr="00B2126D" w:rsidRDefault="007E7C83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0CE2" w14:textId="6CF74C4C" w:rsidR="007E7C83" w:rsidRDefault="007E7C83" w:rsidP="002E0C79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2BAF3E34" w14:textId="5CF3EFF7" w:rsidR="007E7C83" w:rsidRPr="002E0C79" w:rsidRDefault="003E0EDD" w:rsidP="002E0C79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Marqueurs permanent</w:t>
            </w:r>
            <w:r w:rsidR="008E7946">
              <w:rPr>
                <w:rFonts w:ascii="Arial" w:hAnsi="Arial" w:cs="Arial"/>
                <w:sz w:val="24"/>
                <w:szCs w:val="24"/>
              </w:rPr>
              <w:t>s à</w:t>
            </w:r>
            <w:r>
              <w:rPr>
                <w:rFonts w:ascii="Arial" w:hAnsi="Arial" w:cs="Arial"/>
                <w:sz w:val="24"/>
                <w:szCs w:val="24"/>
              </w:rPr>
              <w:t xml:space="preserve"> pointe fine Sharpie</w:t>
            </w:r>
          </w:p>
        </w:tc>
      </w:tr>
      <w:tr w:rsidR="00B2126D" w14:paraId="2A9EB996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407FA523" w14:textId="77777777" w:rsidR="00B2126D" w:rsidRPr="00B2126D" w:rsidRDefault="00B2126D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15D7" w14:textId="4F8D9EFE" w:rsidR="00B2126D" w:rsidRPr="00B2126D" w:rsidRDefault="001E3760" w:rsidP="002E0C79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E25C90D" w14:textId="1560406F" w:rsidR="00B2126D" w:rsidRPr="002E0C79" w:rsidRDefault="009A0F2B" w:rsidP="002E0C79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2E0C79">
              <w:rPr>
                <w:rFonts w:ascii="Arial" w:hAnsi="Arial" w:cs="Arial"/>
                <w:sz w:val="24"/>
                <w:szCs w:val="24"/>
              </w:rPr>
              <w:t>Cahiers d’écriture avec pointillés 18.1 cm x 2</w:t>
            </w:r>
            <w:r w:rsidR="00EF401D">
              <w:rPr>
                <w:rFonts w:ascii="Arial" w:hAnsi="Arial" w:cs="Arial"/>
                <w:sz w:val="24"/>
                <w:szCs w:val="24"/>
              </w:rPr>
              <w:t>3</w:t>
            </w:r>
            <w:r w:rsidRPr="002E0C79">
              <w:rPr>
                <w:rFonts w:ascii="Arial" w:hAnsi="Arial" w:cs="Arial"/>
                <w:sz w:val="24"/>
                <w:szCs w:val="24"/>
              </w:rPr>
              <w:t>.2 cm – 32 pages</w:t>
            </w:r>
            <w:r w:rsidR="007C5657">
              <w:rPr>
                <w:rFonts w:ascii="Arial" w:hAnsi="Arial" w:cs="Arial"/>
                <w:sz w:val="24"/>
                <w:szCs w:val="24"/>
              </w:rPr>
              <w:t xml:space="preserve"> (1 bleu, 1 vert et 1 rose)</w:t>
            </w:r>
          </w:p>
        </w:tc>
      </w:tr>
      <w:tr w:rsidR="00B2126D" w14:paraId="0778FEB2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78F06DEA" w14:textId="77777777" w:rsidR="00B2126D" w:rsidRPr="00B2126D" w:rsidRDefault="00B2126D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B407" w14:textId="05EE07B3" w:rsidR="00B2126D" w:rsidRPr="00B2126D" w:rsidRDefault="001C55F1" w:rsidP="002E0C79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67C83A7F" w14:textId="65829F57" w:rsidR="00B2126D" w:rsidRPr="002E0C79" w:rsidRDefault="00956555" w:rsidP="002E0C79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2E0C79">
              <w:rPr>
                <w:rFonts w:ascii="Arial" w:hAnsi="Arial" w:cs="Arial"/>
                <w:sz w:val="24"/>
                <w:szCs w:val="24"/>
              </w:rPr>
              <w:t>Duo-tangs rigides en plastique avec pochettes intérieures</w:t>
            </w:r>
          </w:p>
        </w:tc>
      </w:tr>
      <w:tr w:rsidR="00B2126D" w14:paraId="2BB07767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1128BADD" w14:textId="77777777" w:rsidR="00B2126D" w:rsidRPr="00B2126D" w:rsidRDefault="00B2126D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62C9" w14:textId="6EB23341" w:rsidR="00B2126D" w:rsidRPr="00B2126D" w:rsidRDefault="001E3760" w:rsidP="002E0C79">
            <w:pPr>
              <w:spacing w:before="20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7FBA332" w14:textId="089AAF72" w:rsidR="00B2126D" w:rsidRPr="002E0C79" w:rsidRDefault="009468A1" w:rsidP="002E0C79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2E0C79">
              <w:rPr>
                <w:rFonts w:ascii="Arial" w:hAnsi="Arial" w:cs="Arial"/>
                <w:sz w:val="24"/>
                <w:szCs w:val="24"/>
              </w:rPr>
              <w:t>Boîtes à crayons rigides (crayons de couleurs en bois, crayons feutres et pour autres items)</w:t>
            </w:r>
          </w:p>
        </w:tc>
      </w:tr>
      <w:tr w:rsidR="00B2126D" w14:paraId="657AD708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25B97449" w14:textId="77777777" w:rsidR="00B2126D" w:rsidRPr="00B2126D" w:rsidRDefault="00B2126D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D87A" w14:textId="193DE0B0" w:rsidR="00B2126D" w:rsidRPr="00B2126D" w:rsidRDefault="002E0C79" w:rsidP="002E0C79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CB3B6DC" w14:textId="10FA499D" w:rsidR="00B2126D" w:rsidRPr="002E0C79" w:rsidRDefault="004E4393" w:rsidP="002E0C79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2E0C79">
              <w:rPr>
                <w:rFonts w:ascii="Arial" w:hAnsi="Arial" w:cs="Arial"/>
                <w:sz w:val="24"/>
                <w:szCs w:val="24"/>
              </w:rPr>
              <w:t>Règle métrique de 30 cm</w:t>
            </w:r>
          </w:p>
        </w:tc>
      </w:tr>
      <w:tr w:rsidR="00B2126D" w14:paraId="774E1CC6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6B3E222" w14:textId="77777777" w:rsidR="00B2126D" w:rsidRPr="00B2126D" w:rsidRDefault="00B2126D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E168" w14:textId="75E18804" w:rsidR="00B2126D" w:rsidRPr="00B2126D" w:rsidRDefault="002E0C79" w:rsidP="002E0C79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43322F51" w14:textId="7DD7D460" w:rsidR="00B2126D" w:rsidRPr="002E0C79" w:rsidRDefault="005408D8" w:rsidP="002E0C79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2E0C79">
              <w:rPr>
                <w:rFonts w:ascii="Arial" w:hAnsi="Arial" w:cs="Arial"/>
                <w:sz w:val="24"/>
                <w:szCs w:val="24"/>
              </w:rPr>
              <w:t>Paire de ciseaux</w:t>
            </w:r>
          </w:p>
        </w:tc>
      </w:tr>
      <w:tr w:rsidR="00B2126D" w14:paraId="7FFC900C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B4DDABA" w14:textId="77777777" w:rsidR="00B2126D" w:rsidRPr="00B2126D" w:rsidRDefault="00B2126D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E98A" w14:textId="682BF79D" w:rsidR="00B2126D" w:rsidRPr="00B2126D" w:rsidRDefault="002E0C79" w:rsidP="002E0C79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3428100D" w14:textId="1ADFD379" w:rsidR="00B2126D" w:rsidRPr="002E0C79" w:rsidRDefault="00AA6855" w:rsidP="002E0C79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2E0C79">
              <w:rPr>
                <w:rFonts w:ascii="Arial" w:hAnsi="Arial" w:cs="Arial"/>
                <w:sz w:val="24"/>
                <w:szCs w:val="24"/>
              </w:rPr>
              <w:t>Aiguisoir avec réservoir</w:t>
            </w:r>
          </w:p>
        </w:tc>
      </w:tr>
      <w:tr w:rsidR="00B2126D" w14:paraId="1C78177F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threeDEmboss" w:sz="24" w:space="0" w:color="auto"/>
            </w:tcBorders>
          </w:tcPr>
          <w:p w14:paraId="5A2A73F1" w14:textId="77777777" w:rsidR="00B2126D" w:rsidRPr="00B2126D" w:rsidRDefault="00B2126D" w:rsidP="002E0C79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threeDEmboss" w:sz="24" w:space="0" w:color="auto"/>
              <w:right w:val="single" w:sz="4" w:space="0" w:color="auto"/>
            </w:tcBorders>
          </w:tcPr>
          <w:p w14:paraId="29AED59F" w14:textId="691A544D" w:rsidR="00B2126D" w:rsidRPr="00B2126D" w:rsidRDefault="002E0C79" w:rsidP="002E0C79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</w:tcPr>
          <w:p w14:paraId="3345EBE9" w14:textId="29603A28" w:rsidR="00B2126D" w:rsidRPr="002E0C79" w:rsidRDefault="002E0C79" w:rsidP="002E0C79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2E0C79">
              <w:rPr>
                <w:rFonts w:ascii="Arial" w:hAnsi="Arial" w:cs="Arial"/>
                <w:sz w:val="24"/>
                <w:szCs w:val="24"/>
              </w:rPr>
              <w:t>Paire d’écouteurs avec fil (optionnel)</w:t>
            </w:r>
          </w:p>
        </w:tc>
      </w:tr>
    </w:tbl>
    <w:p w14:paraId="6587C58C" w14:textId="77777777" w:rsidR="005253F5" w:rsidRPr="005253F5" w:rsidRDefault="005253F5" w:rsidP="005253F5">
      <w:pPr>
        <w:spacing w:after="0"/>
        <w:ind w:left="0" w:firstLine="0"/>
        <w:rPr>
          <w:rFonts w:ascii="Arial" w:hAnsi="Arial" w:cs="Arial"/>
          <w:sz w:val="28"/>
          <w:szCs w:val="28"/>
        </w:rPr>
      </w:pPr>
    </w:p>
    <w:p w14:paraId="41FB413C" w14:textId="76285188" w:rsidR="008B3322" w:rsidRPr="00EC6C29" w:rsidRDefault="008B3322" w:rsidP="008B3322">
      <w:pPr>
        <w:spacing w:before="120" w:after="0"/>
        <w:jc w:val="both"/>
        <w:rPr>
          <w:rFonts w:ascii="Arial" w:hAnsi="Arial" w:cs="Arial"/>
          <w:sz w:val="26"/>
          <w:szCs w:val="26"/>
        </w:rPr>
      </w:pPr>
      <w:r w:rsidRPr="00EC6C29">
        <w:rPr>
          <w:rFonts w:ascii="Arial" w:hAnsi="Arial" w:cs="Arial"/>
          <w:sz w:val="26"/>
          <w:szCs w:val="26"/>
        </w:rPr>
        <w:t>Pour le cours d’éducation physique, l’enfant doit porter des espadrille</w:t>
      </w:r>
      <w:r w:rsidR="002E0C79" w:rsidRPr="00EC6C29">
        <w:rPr>
          <w:rFonts w:ascii="Arial" w:hAnsi="Arial" w:cs="Arial"/>
          <w:sz w:val="26"/>
          <w:szCs w:val="26"/>
        </w:rPr>
        <w:t xml:space="preserve">s, un </w:t>
      </w:r>
      <w:r w:rsidR="002E0C79" w:rsidRPr="00EC6C29">
        <w:rPr>
          <w:rFonts w:ascii="Arial" w:hAnsi="Arial" w:cs="Arial"/>
          <w:b/>
          <w:bCs/>
          <w:sz w:val="26"/>
          <w:szCs w:val="26"/>
          <w:u w:val="single"/>
        </w:rPr>
        <w:t>pantalon court</w:t>
      </w:r>
      <w:r w:rsidR="002E0C79" w:rsidRPr="00EC6C29">
        <w:rPr>
          <w:rFonts w:ascii="Arial" w:hAnsi="Arial" w:cs="Arial"/>
          <w:sz w:val="26"/>
          <w:szCs w:val="26"/>
        </w:rPr>
        <w:t xml:space="preserve"> et un </w:t>
      </w:r>
      <w:r w:rsidR="002E0C79" w:rsidRPr="00EC6C29">
        <w:rPr>
          <w:rFonts w:ascii="Arial" w:hAnsi="Arial" w:cs="Arial"/>
          <w:b/>
          <w:bCs/>
          <w:sz w:val="26"/>
          <w:szCs w:val="26"/>
          <w:u w:val="single"/>
        </w:rPr>
        <w:t>chandail à manches courtes</w:t>
      </w:r>
      <w:r w:rsidR="002E0C79" w:rsidRPr="00EC6C29">
        <w:rPr>
          <w:rFonts w:ascii="Arial" w:hAnsi="Arial" w:cs="Arial"/>
          <w:sz w:val="26"/>
          <w:szCs w:val="26"/>
        </w:rPr>
        <w:t xml:space="preserve">. Les vêtements d’éducation physique doivent demeurer à l’école afin d’éviter les oublis le jour des cours. </w:t>
      </w:r>
      <w:r w:rsidR="00FC669D" w:rsidRPr="00EC6C29">
        <w:rPr>
          <w:rFonts w:ascii="Arial" w:hAnsi="Arial" w:cs="Arial"/>
          <w:sz w:val="26"/>
          <w:szCs w:val="26"/>
        </w:rPr>
        <w:t>Prévoir un sac bien identifié à cet effet.</w:t>
      </w:r>
    </w:p>
    <w:p w14:paraId="5F026067" w14:textId="4D5CC84E" w:rsidR="008B3322" w:rsidRPr="00EC6C29" w:rsidRDefault="008B3322" w:rsidP="008B3322">
      <w:pPr>
        <w:spacing w:before="120" w:after="0"/>
        <w:jc w:val="both"/>
        <w:rPr>
          <w:rFonts w:ascii="Arial" w:hAnsi="Arial" w:cs="Arial"/>
          <w:sz w:val="26"/>
          <w:szCs w:val="26"/>
        </w:rPr>
      </w:pPr>
      <w:r w:rsidRPr="00EC6C29">
        <w:rPr>
          <w:rFonts w:ascii="Arial" w:hAnsi="Arial" w:cs="Arial"/>
          <w:sz w:val="26"/>
          <w:szCs w:val="26"/>
        </w:rPr>
        <w:t>Quelques articles pourraient s’ajouter dès septembre ou au cours de l’année scolaire selon les besoins.</w:t>
      </w:r>
    </w:p>
    <w:p w14:paraId="793945CD" w14:textId="7B7D2835" w:rsidR="008B3322" w:rsidRPr="00EC6C29" w:rsidRDefault="00EC6C29" w:rsidP="008B3322">
      <w:pPr>
        <w:spacing w:after="0"/>
        <w:rPr>
          <w:rFonts w:ascii="Arial" w:hAnsi="Arial" w:cs="Arial"/>
          <w:sz w:val="26"/>
          <w:szCs w:val="26"/>
        </w:rPr>
      </w:pPr>
      <w:r w:rsidRPr="00EC6C29">
        <w:rPr>
          <w:rFonts w:ascii="Arial" w:hAnsi="Arial" w:cs="Arial"/>
          <w:noProof/>
          <w:sz w:val="26"/>
          <w:szCs w:val="26"/>
          <w14:ligatures w14:val="standardContextual"/>
        </w:rPr>
        <w:drawing>
          <wp:anchor distT="0" distB="0" distL="114300" distR="114300" simplePos="0" relativeHeight="251658241" behindDoc="0" locked="0" layoutInCell="1" allowOverlap="1" wp14:anchorId="6835441C" wp14:editId="17AA1BC5">
            <wp:simplePos x="0" y="0"/>
            <wp:positionH relativeFrom="margin">
              <wp:posOffset>6109335</wp:posOffset>
            </wp:positionH>
            <wp:positionV relativeFrom="paragraph">
              <wp:posOffset>139700</wp:posOffset>
            </wp:positionV>
            <wp:extent cx="833120" cy="906751"/>
            <wp:effectExtent l="0" t="0" r="5080" b="8255"/>
            <wp:wrapNone/>
            <wp:docPr id="94283607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836074" name="Image 94283607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906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A10F9" w14:textId="2F856F1A" w:rsidR="00405F3A" w:rsidRPr="00EC6C29" w:rsidRDefault="008B3322" w:rsidP="008B3322">
      <w:pPr>
        <w:spacing w:after="0"/>
        <w:jc w:val="center"/>
        <w:rPr>
          <w:rFonts w:ascii="Arial" w:hAnsi="Arial" w:cs="Arial"/>
          <w:b/>
          <w:bCs/>
          <w:sz w:val="26"/>
          <w:szCs w:val="26"/>
        </w:rPr>
      </w:pPr>
      <w:r w:rsidRPr="00EC6C29">
        <w:rPr>
          <w:rFonts w:ascii="Arial" w:hAnsi="Arial" w:cs="Arial"/>
          <w:noProof/>
          <w:sz w:val="26"/>
          <w:szCs w:val="26"/>
          <w14:ligatures w14:val="standardContextual"/>
        </w:rPr>
        <w:drawing>
          <wp:anchor distT="0" distB="0" distL="114300" distR="114300" simplePos="0" relativeHeight="251658242" behindDoc="0" locked="0" layoutInCell="1" allowOverlap="1" wp14:anchorId="5C7F7D0F" wp14:editId="21ED82AA">
            <wp:simplePos x="0" y="0"/>
            <wp:positionH relativeFrom="margin">
              <wp:posOffset>19050</wp:posOffset>
            </wp:positionH>
            <wp:positionV relativeFrom="paragraph">
              <wp:posOffset>7620</wp:posOffset>
            </wp:positionV>
            <wp:extent cx="748664" cy="676275"/>
            <wp:effectExtent l="0" t="0" r="0" b="0"/>
            <wp:wrapNone/>
            <wp:docPr id="137319864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198646" name="Image 137319864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664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6C29">
        <w:rPr>
          <w:rFonts w:ascii="Arial" w:hAnsi="Arial" w:cs="Arial"/>
          <w:sz w:val="26"/>
          <w:szCs w:val="26"/>
        </w:rPr>
        <w:t>Merci de votre collaboration!</w:t>
      </w:r>
    </w:p>
    <w:sectPr w:rsidR="00405F3A" w:rsidRPr="00EC6C29" w:rsidSect="005253F5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75E76" w14:textId="77777777" w:rsidR="002F66B6" w:rsidRDefault="002F66B6" w:rsidP="00B23A65">
      <w:pPr>
        <w:spacing w:after="0" w:line="240" w:lineRule="auto"/>
      </w:pPr>
      <w:r>
        <w:separator/>
      </w:r>
    </w:p>
  </w:endnote>
  <w:endnote w:type="continuationSeparator" w:id="0">
    <w:p w14:paraId="677D83F0" w14:textId="77777777" w:rsidR="002F66B6" w:rsidRDefault="002F66B6" w:rsidP="00B23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24D99" w14:textId="77777777" w:rsidR="002F66B6" w:rsidRDefault="002F66B6" w:rsidP="00B23A65">
      <w:pPr>
        <w:spacing w:after="0" w:line="240" w:lineRule="auto"/>
      </w:pPr>
      <w:r>
        <w:separator/>
      </w:r>
    </w:p>
  </w:footnote>
  <w:footnote w:type="continuationSeparator" w:id="0">
    <w:p w14:paraId="521FFF0A" w14:textId="77777777" w:rsidR="002F66B6" w:rsidRDefault="002F66B6" w:rsidP="00B23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5DB9"/>
    <w:multiLevelType w:val="hybridMultilevel"/>
    <w:tmpl w:val="400EB446"/>
    <w:lvl w:ilvl="0" w:tplc="76449CB4">
      <w:start w:val="1"/>
      <w:numFmt w:val="decimal"/>
      <w:lvlText w:val="%1"/>
      <w:lvlJc w:val="left"/>
      <w:pPr>
        <w:ind w:left="705" w:hanging="69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095" w:hanging="360"/>
      </w:pPr>
    </w:lvl>
    <w:lvl w:ilvl="2" w:tplc="0C0C001B" w:tentative="1">
      <w:start w:val="1"/>
      <w:numFmt w:val="lowerRoman"/>
      <w:lvlText w:val="%3."/>
      <w:lvlJc w:val="right"/>
      <w:pPr>
        <w:ind w:left="1815" w:hanging="180"/>
      </w:pPr>
    </w:lvl>
    <w:lvl w:ilvl="3" w:tplc="0C0C000F" w:tentative="1">
      <w:start w:val="1"/>
      <w:numFmt w:val="decimal"/>
      <w:lvlText w:val="%4."/>
      <w:lvlJc w:val="left"/>
      <w:pPr>
        <w:ind w:left="2535" w:hanging="360"/>
      </w:pPr>
    </w:lvl>
    <w:lvl w:ilvl="4" w:tplc="0C0C0019" w:tentative="1">
      <w:start w:val="1"/>
      <w:numFmt w:val="lowerLetter"/>
      <w:lvlText w:val="%5."/>
      <w:lvlJc w:val="left"/>
      <w:pPr>
        <w:ind w:left="3255" w:hanging="360"/>
      </w:pPr>
    </w:lvl>
    <w:lvl w:ilvl="5" w:tplc="0C0C001B" w:tentative="1">
      <w:start w:val="1"/>
      <w:numFmt w:val="lowerRoman"/>
      <w:lvlText w:val="%6."/>
      <w:lvlJc w:val="right"/>
      <w:pPr>
        <w:ind w:left="3975" w:hanging="180"/>
      </w:pPr>
    </w:lvl>
    <w:lvl w:ilvl="6" w:tplc="0C0C000F" w:tentative="1">
      <w:start w:val="1"/>
      <w:numFmt w:val="decimal"/>
      <w:lvlText w:val="%7."/>
      <w:lvlJc w:val="left"/>
      <w:pPr>
        <w:ind w:left="4695" w:hanging="360"/>
      </w:pPr>
    </w:lvl>
    <w:lvl w:ilvl="7" w:tplc="0C0C0019" w:tentative="1">
      <w:start w:val="1"/>
      <w:numFmt w:val="lowerLetter"/>
      <w:lvlText w:val="%8."/>
      <w:lvlJc w:val="left"/>
      <w:pPr>
        <w:ind w:left="5415" w:hanging="360"/>
      </w:pPr>
    </w:lvl>
    <w:lvl w:ilvl="8" w:tplc="0C0C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" w15:restartNumberingAfterBreak="0">
    <w:nsid w:val="2D043812"/>
    <w:multiLevelType w:val="hybridMultilevel"/>
    <w:tmpl w:val="B476C1A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64953"/>
    <w:multiLevelType w:val="hybridMultilevel"/>
    <w:tmpl w:val="60F4FE8A"/>
    <w:lvl w:ilvl="0" w:tplc="7E620300">
      <w:start w:val="2025"/>
      <w:numFmt w:val="bullet"/>
      <w:lvlText w:val="-"/>
      <w:lvlJc w:val="left"/>
      <w:pPr>
        <w:ind w:left="720" w:hanging="360"/>
      </w:pPr>
      <w:rPr>
        <w:rFonts w:ascii="Britannic Bold" w:eastAsia="Times New Roman" w:hAnsi="Britannic Bold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F7A9C"/>
    <w:multiLevelType w:val="hybridMultilevel"/>
    <w:tmpl w:val="5CAC9D78"/>
    <w:lvl w:ilvl="0" w:tplc="C194D8A8">
      <w:start w:val="1"/>
      <w:numFmt w:val="decimal"/>
      <w:lvlText w:val="%1"/>
      <w:lvlJc w:val="left"/>
      <w:pPr>
        <w:ind w:left="705" w:hanging="690"/>
      </w:pPr>
      <w:rPr>
        <w:rFonts w:hint="default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095" w:hanging="360"/>
      </w:pPr>
    </w:lvl>
    <w:lvl w:ilvl="2" w:tplc="0C0C001B" w:tentative="1">
      <w:start w:val="1"/>
      <w:numFmt w:val="lowerRoman"/>
      <w:lvlText w:val="%3."/>
      <w:lvlJc w:val="right"/>
      <w:pPr>
        <w:ind w:left="1815" w:hanging="180"/>
      </w:pPr>
    </w:lvl>
    <w:lvl w:ilvl="3" w:tplc="0C0C000F" w:tentative="1">
      <w:start w:val="1"/>
      <w:numFmt w:val="decimal"/>
      <w:lvlText w:val="%4."/>
      <w:lvlJc w:val="left"/>
      <w:pPr>
        <w:ind w:left="2535" w:hanging="360"/>
      </w:pPr>
    </w:lvl>
    <w:lvl w:ilvl="4" w:tplc="0C0C0019" w:tentative="1">
      <w:start w:val="1"/>
      <w:numFmt w:val="lowerLetter"/>
      <w:lvlText w:val="%5."/>
      <w:lvlJc w:val="left"/>
      <w:pPr>
        <w:ind w:left="3255" w:hanging="360"/>
      </w:pPr>
    </w:lvl>
    <w:lvl w:ilvl="5" w:tplc="0C0C001B" w:tentative="1">
      <w:start w:val="1"/>
      <w:numFmt w:val="lowerRoman"/>
      <w:lvlText w:val="%6."/>
      <w:lvlJc w:val="right"/>
      <w:pPr>
        <w:ind w:left="3975" w:hanging="180"/>
      </w:pPr>
    </w:lvl>
    <w:lvl w:ilvl="6" w:tplc="0C0C000F" w:tentative="1">
      <w:start w:val="1"/>
      <w:numFmt w:val="decimal"/>
      <w:lvlText w:val="%7."/>
      <w:lvlJc w:val="left"/>
      <w:pPr>
        <w:ind w:left="4695" w:hanging="360"/>
      </w:pPr>
    </w:lvl>
    <w:lvl w:ilvl="7" w:tplc="0C0C0019" w:tentative="1">
      <w:start w:val="1"/>
      <w:numFmt w:val="lowerLetter"/>
      <w:lvlText w:val="%8."/>
      <w:lvlJc w:val="left"/>
      <w:pPr>
        <w:ind w:left="5415" w:hanging="360"/>
      </w:pPr>
    </w:lvl>
    <w:lvl w:ilvl="8" w:tplc="0C0C001B" w:tentative="1">
      <w:start w:val="1"/>
      <w:numFmt w:val="lowerRoman"/>
      <w:lvlText w:val="%9."/>
      <w:lvlJc w:val="right"/>
      <w:pPr>
        <w:ind w:left="6135" w:hanging="180"/>
      </w:pPr>
    </w:lvl>
  </w:abstractNum>
  <w:num w:numId="1" w16cid:durableId="1773821055">
    <w:abstractNumId w:val="1"/>
  </w:num>
  <w:num w:numId="2" w16cid:durableId="107355185">
    <w:abstractNumId w:val="2"/>
  </w:num>
  <w:num w:numId="3" w16cid:durableId="1576861800">
    <w:abstractNumId w:val="0"/>
  </w:num>
  <w:num w:numId="4" w16cid:durableId="121970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D8"/>
    <w:rsid w:val="000132A7"/>
    <w:rsid w:val="00020819"/>
    <w:rsid w:val="00054007"/>
    <w:rsid w:val="000B53D8"/>
    <w:rsid w:val="000C5E5A"/>
    <w:rsid w:val="00153697"/>
    <w:rsid w:val="00184AA8"/>
    <w:rsid w:val="001B57B7"/>
    <w:rsid w:val="001C55F1"/>
    <w:rsid w:val="001E082D"/>
    <w:rsid w:val="001E3760"/>
    <w:rsid w:val="00221A24"/>
    <w:rsid w:val="0024050E"/>
    <w:rsid w:val="00260004"/>
    <w:rsid w:val="00271FAC"/>
    <w:rsid w:val="002908E8"/>
    <w:rsid w:val="00290C34"/>
    <w:rsid w:val="00293254"/>
    <w:rsid w:val="002C4B21"/>
    <w:rsid w:val="002E0C79"/>
    <w:rsid w:val="002F66B6"/>
    <w:rsid w:val="0037571C"/>
    <w:rsid w:val="00375A04"/>
    <w:rsid w:val="003A26F4"/>
    <w:rsid w:val="003E0EDD"/>
    <w:rsid w:val="003F5059"/>
    <w:rsid w:val="00405F3A"/>
    <w:rsid w:val="00432E71"/>
    <w:rsid w:val="004B7E04"/>
    <w:rsid w:val="004E29C5"/>
    <w:rsid w:val="004E4393"/>
    <w:rsid w:val="005200C7"/>
    <w:rsid w:val="005253F5"/>
    <w:rsid w:val="005408D8"/>
    <w:rsid w:val="00590013"/>
    <w:rsid w:val="005B5633"/>
    <w:rsid w:val="005C2CE7"/>
    <w:rsid w:val="006221C8"/>
    <w:rsid w:val="00636C39"/>
    <w:rsid w:val="0069448E"/>
    <w:rsid w:val="006A193B"/>
    <w:rsid w:val="00721D0A"/>
    <w:rsid w:val="00742D41"/>
    <w:rsid w:val="00760E03"/>
    <w:rsid w:val="007873EE"/>
    <w:rsid w:val="007950DC"/>
    <w:rsid w:val="007C5657"/>
    <w:rsid w:val="007E7C83"/>
    <w:rsid w:val="008012E4"/>
    <w:rsid w:val="0081280F"/>
    <w:rsid w:val="00861640"/>
    <w:rsid w:val="008952FB"/>
    <w:rsid w:val="008A7512"/>
    <w:rsid w:val="008B3322"/>
    <w:rsid w:val="008E7946"/>
    <w:rsid w:val="0093799A"/>
    <w:rsid w:val="009468A1"/>
    <w:rsid w:val="00956555"/>
    <w:rsid w:val="0096118A"/>
    <w:rsid w:val="00990182"/>
    <w:rsid w:val="009A0F2B"/>
    <w:rsid w:val="009D0B3E"/>
    <w:rsid w:val="00A16722"/>
    <w:rsid w:val="00A4299B"/>
    <w:rsid w:val="00A576A0"/>
    <w:rsid w:val="00A70E98"/>
    <w:rsid w:val="00A73F08"/>
    <w:rsid w:val="00A9282B"/>
    <w:rsid w:val="00A94346"/>
    <w:rsid w:val="00AA6855"/>
    <w:rsid w:val="00AD737A"/>
    <w:rsid w:val="00AE039D"/>
    <w:rsid w:val="00AF6A7B"/>
    <w:rsid w:val="00B02BAC"/>
    <w:rsid w:val="00B2126D"/>
    <w:rsid w:val="00B216D1"/>
    <w:rsid w:val="00B23A65"/>
    <w:rsid w:val="00B51CD3"/>
    <w:rsid w:val="00B64047"/>
    <w:rsid w:val="00C11E72"/>
    <w:rsid w:val="00C34559"/>
    <w:rsid w:val="00C53906"/>
    <w:rsid w:val="00C80ECA"/>
    <w:rsid w:val="00CA6748"/>
    <w:rsid w:val="00CC5BAB"/>
    <w:rsid w:val="00D106E1"/>
    <w:rsid w:val="00D55CD3"/>
    <w:rsid w:val="00D802F7"/>
    <w:rsid w:val="00D903B6"/>
    <w:rsid w:val="00E76591"/>
    <w:rsid w:val="00EA13F3"/>
    <w:rsid w:val="00EC6C29"/>
    <w:rsid w:val="00EF046F"/>
    <w:rsid w:val="00EF401D"/>
    <w:rsid w:val="00FC669D"/>
    <w:rsid w:val="00FD6FF3"/>
    <w:rsid w:val="00FF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72E3A"/>
  <w15:chartTrackingRefBased/>
  <w15:docId w15:val="{17D21C2B-FFD2-42A2-9FF9-E3113C6C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3D8"/>
    <w:pPr>
      <w:spacing w:after="154" w:line="24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 w:val="27"/>
      <w:szCs w:val="22"/>
      <w:lang w:eastAsia="fr-C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B53D8"/>
    <w:pPr>
      <w:keepNext/>
      <w:keepLines/>
      <w:spacing w:before="360" w:after="80" w:line="240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B53D8"/>
    <w:pPr>
      <w:keepNext/>
      <w:keepLines/>
      <w:spacing w:before="160" w:after="80" w:line="240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B53D8"/>
    <w:pPr>
      <w:keepNext/>
      <w:keepLines/>
      <w:spacing w:before="160" w:after="80" w:line="240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B53D8"/>
    <w:pPr>
      <w:keepNext/>
      <w:keepLines/>
      <w:spacing w:before="80" w:after="40" w:line="240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53D8"/>
    <w:pPr>
      <w:keepNext/>
      <w:keepLines/>
      <w:spacing w:before="80" w:after="40" w:line="240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53D8"/>
    <w:pPr>
      <w:keepNext/>
      <w:keepLines/>
      <w:spacing w:before="40" w:after="0" w:line="240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53D8"/>
    <w:pPr>
      <w:keepNext/>
      <w:keepLines/>
      <w:spacing w:before="40" w:after="0" w:line="240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53D8"/>
    <w:pPr>
      <w:keepNext/>
      <w:keepLines/>
      <w:spacing w:after="0" w:line="240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53D8"/>
    <w:pPr>
      <w:keepNext/>
      <w:keepLines/>
      <w:spacing w:after="0" w:line="240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5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B5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B5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B53D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B53D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B53D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B53D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B53D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B53D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B53D8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B5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53D8"/>
    <w:pPr>
      <w:numPr>
        <w:ilvl w:val="1"/>
      </w:numPr>
      <w:spacing w:after="160" w:line="240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B5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B53D8"/>
    <w:pPr>
      <w:spacing w:before="160" w:after="160" w:line="240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B53D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B53D8"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B53D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5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53D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B53D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23A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3A65"/>
    <w:rPr>
      <w:rFonts w:ascii="Times New Roman" w:eastAsia="Times New Roman" w:hAnsi="Times New Roman" w:cs="Times New Roman"/>
      <w:color w:val="000000"/>
      <w:kern w:val="0"/>
      <w:sz w:val="27"/>
      <w:szCs w:val="22"/>
      <w:lang w:eastAsia="fr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23A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3A65"/>
    <w:rPr>
      <w:rFonts w:ascii="Times New Roman" w:eastAsia="Times New Roman" w:hAnsi="Times New Roman" w:cs="Times New Roman"/>
      <w:color w:val="000000"/>
      <w:kern w:val="0"/>
      <w:sz w:val="27"/>
      <w:szCs w:val="22"/>
      <w:lang w:eastAsia="fr-CA"/>
      <w14:ligatures w14:val="none"/>
    </w:rPr>
  </w:style>
  <w:style w:type="table" w:styleId="Grilledutableau">
    <w:name w:val="Table Grid"/>
    <w:basedOn w:val="TableauNormal"/>
    <w:uiPriority w:val="39"/>
    <w:rsid w:val="00B21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hyperlink" Target="https://pixabay.com/de/vectors/schnitt-schere-werkzeug-1295044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g"/><Relationship Id="rId19" Type="http://schemas.openxmlformats.org/officeDocument/2006/relationships/hyperlink" Target="https://pixabay.com/fr/stylo-%C3%A9crit-dessin-%C3%A0-main-lev%C3%A9e-23628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639F601218E4A9C4B57E641D44AD0" ma:contentTypeVersion="12" ma:contentTypeDescription="Crée un document." ma:contentTypeScope="" ma:versionID="09670efb563f91096b1d72b9d2e0b333">
  <xsd:schema xmlns:xsd="http://www.w3.org/2001/XMLSchema" xmlns:xs="http://www.w3.org/2001/XMLSchema" xmlns:p="http://schemas.microsoft.com/office/2006/metadata/properties" xmlns:ns2="dd5baf95-1c47-43e3-907f-69b34e8c577e" targetNamespace="http://schemas.microsoft.com/office/2006/metadata/properties" ma:root="true" ma:fieldsID="68ac27979ab3772756309655468e4d40" ns2:_="">
    <xsd:import namespace="dd5baf95-1c47-43e3-907f-69b34e8c5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baf95-1c47-43e3-907f-69b34e8c5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90628774-30ed-4341-9efd-b746439abb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5baf95-1c47-43e3-907f-69b34e8c577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D354FD-2069-47DE-8878-AA2235C57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baf95-1c47-43e3-907f-69b34e8c5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BE6839-195E-4306-A56D-CFD4595620C7}">
  <ds:schemaRefs>
    <ds:schemaRef ds:uri="http://schemas.microsoft.com/office/2006/metadata/properties"/>
    <ds:schemaRef ds:uri="http://schemas.microsoft.com/office/infopath/2007/PartnerControls"/>
    <ds:schemaRef ds:uri="dd5baf95-1c47-43e3-907f-69b34e8c577e"/>
  </ds:schemaRefs>
</ds:datastoreItem>
</file>

<file path=customXml/itemProps3.xml><?xml version="1.0" encoding="utf-8"?>
<ds:datastoreItem xmlns:ds="http://schemas.openxmlformats.org/officeDocument/2006/customXml" ds:itemID="{0995D871-0115-4D0D-A8A4-4606B4D786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Riverin Karine</dc:creator>
  <cp:keywords/>
  <dc:description/>
  <cp:lastModifiedBy>Chantal Denis</cp:lastModifiedBy>
  <cp:revision>37</cp:revision>
  <cp:lastPrinted>2025-06-03T13:19:00Z</cp:lastPrinted>
  <dcterms:created xsi:type="dcterms:W3CDTF">2025-08-12T17:37:00Z</dcterms:created>
  <dcterms:modified xsi:type="dcterms:W3CDTF">2026-05-07T12:33:00Z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0x010100D53639F601218E4A9C4B57E641D44AD0</vt:lpwstr>
  </property>
  <property fmtid="{D5CDD505-2E9C-101B-9397-08002B2CF9AE}" pid="3" name="MediaServiceImageTags">
    <vt:lpwstr/>
  </property>
</Properties>
</file>