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DBD6" w14:textId="77777777" w:rsidR="00F74E7C" w:rsidRPr="00B92D0E" w:rsidRDefault="00F74E7C" w:rsidP="00F74E7C">
      <w:pPr>
        <w:ind w:right="331"/>
        <w:jc w:val="center"/>
        <w:rPr>
          <w:rFonts w:asciiTheme="majorHAnsi" w:hAnsiTheme="majorHAnsi" w:cstheme="majorHAnsi"/>
          <w:b/>
          <w:sz w:val="36"/>
          <w:szCs w:val="22"/>
        </w:rPr>
      </w:pPr>
      <w:r w:rsidRPr="00B92D0E">
        <w:rPr>
          <w:rFonts w:asciiTheme="majorHAnsi" w:hAnsiTheme="majorHAnsi" w:cstheme="majorHAnsi"/>
          <w:b/>
          <w:sz w:val="36"/>
          <w:szCs w:val="22"/>
        </w:rPr>
        <w:t>Conseil d'établissement</w:t>
      </w:r>
    </w:p>
    <w:p w14:paraId="573E7197" w14:textId="77777777" w:rsidR="00F74E7C" w:rsidRPr="00B92D0E" w:rsidRDefault="00F74E7C" w:rsidP="00F74E7C">
      <w:pPr>
        <w:ind w:right="331"/>
        <w:jc w:val="center"/>
        <w:rPr>
          <w:rFonts w:asciiTheme="majorHAnsi" w:hAnsiTheme="majorHAnsi" w:cstheme="majorHAnsi"/>
          <w:b/>
          <w:sz w:val="22"/>
          <w:szCs w:val="22"/>
        </w:rPr>
      </w:pPr>
      <w:r w:rsidRPr="00B92D0E">
        <w:rPr>
          <w:rFonts w:asciiTheme="majorHAnsi" w:hAnsiTheme="majorHAnsi" w:cstheme="majorHAnsi"/>
          <w:b/>
          <w:sz w:val="22"/>
          <w:szCs w:val="22"/>
        </w:rPr>
        <w:t>École secondaire de Donnacona</w:t>
      </w:r>
    </w:p>
    <w:p w14:paraId="11988753" w14:textId="77777777" w:rsidR="00F74E7C" w:rsidRPr="00B92D0E" w:rsidRDefault="00F74E7C" w:rsidP="00F74E7C">
      <w:pPr>
        <w:ind w:right="331"/>
        <w:rPr>
          <w:rFonts w:asciiTheme="majorHAnsi" w:hAnsiTheme="majorHAnsi" w:cstheme="majorHAnsi"/>
          <w:b/>
          <w:sz w:val="22"/>
          <w:szCs w:val="22"/>
        </w:rPr>
      </w:pPr>
    </w:p>
    <w:p w14:paraId="238C29FC" w14:textId="77777777" w:rsidR="00F74E7C" w:rsidRPr="00B92D0E" w:rsidRDefault="00F74E7C" w:rsidP="00F74E7C">
      <w:pPr>
        <w:ind w:right="331"/>
        <w:jc w:val="center"/>
        <w:rPr>
          <w:rFonts w:asciiTheme="majorHAnsi" w:hAnsiTheme="majorHAnsi" w:cstheme="majorHAnsi"/>
          <w:b/>
          <w:sz w:val="22"/>
          <w:szCs w:val="22"/>
        </w:rPr>
      </w:pPr>
      <w:r w:rsidRPr="00B92D0E">
        <w:rPr>
          <w:rFonts w:asciiTheme="majorHAnsi" w:hAnsiTheme="majorHAnsi" w:cstheme="majorHAnsi"/>
          <w:b/>
          <w:sz w:val="22"/>
          <w:szCs w:val="22"/>
        </w:rPr>
        <w:t>Procès-verbal</w:t>
      </w:r>
    </w:p>
    <w:p w14:paraId="5333702D" w14:textId="1B0A0D39" w:rsidR="00F74E7C" w:rsidRPr="00B92D0E" w:rsidRDefault="00F74E7C" w:rsidP="00F74E7C">
      <w:pPr>
        <w:pBdr>
          <w:bottom w:val="single" w:sz="4" w:space="1" w:color="auto"/>
        </w:pBdr>
        <w:ind w:right="331"/>
        <w:jc w:val="center"/>
        <w:rPr>
          <w:rFonts w:asciiTheme="majorHAnsi" w:hAnsiTheme="majorHAnsi" w:cstheme="majorHAnsi"/>
          <w:sz w:val="22"/>
          <w:szCs w:val="22"/>
        </w:rPr>
      </w:pPr>
      <w:r w:rsidRPr="00B92D0E">
        <w:rPr>
          <w:rFonts w:asciiTheme="majorHAnsi" w:hAnsiTheme="majorHAnsi" w:cstheme="majorHAnsi"/>
          <w:b/>
          <w:sz w:val="22"/>
          <w:szCs w:val="22"/>
        </w:rPr>
        <w:t xml:space="preserve">Réunion du </w:t>
      </w:r>
      <w:r w:rsidR="00EF12AE">
        <w:rPr>
          <w:rFonts w:asciiTheme="majorHAnsi" w:hAnsiTheme="majorHAnsi" w:cstheme="majorHAnsi"/>
          <w:b/>
          <w:sz w:val="22"/>
          <w:szCs w:val="22"/>
        </w:rPr>
        <w:t>22 février</w:t>
      </w:r>
      <w:r w:rsidRPr="00B92D0E">
        <w:rPr>
          <w:rFonts w:asciiTheme="majorHAnsi" w:hAnsiTheme="majorHAnsi" w:cstheme="majorHAnsi"/>
          <w:b/>
          <w:sz w:val="22"/>
          <w:szCs w:val="22"/>
        </w:rPr>
        <w:t xml:space="preserve"> 202</w:t>
      </w:r>
      <w:r w:rsidR="00D01C83">
        <w:rPr>
          <w:rFonts w:asciiTheme="majorHAnsi" w:hAnsiTheme="majorHAnsi" w:cstheme="majorHAnsi"/>
          <w:b/>
          <w:sz w:val="22"/>
          <w:szCs w:val="22"/>
        </w:rPr>
        <w:t>3</w:t>
      </w:r>
    </w:p>
    <w:p w14:paraId="7763610F" w14:textId="77777777" w:rsidR="00F74E7C" w:rsidRPr="00B92D0E" w:rsidRDefault="00F74E7C" w:rsidP="00F74E7C">
      <w:pPr>
        <w:pStyle w:val="Titre"/>
        <w:ind w:right="331" w:hanging="540"/>
        <w:rPr>
          <w:rFonts w:asciiTheme="majorHAnsi" w:hAnsiTheme="majorHAnsi" w:cstheme="majorHAnsi"/>
          <w:sz w:val="20"/>
          <w:szCs w:val="22"/>
        </w:rPr>
      </w:pPr>
    </w:p>
    <w:p w14:paraId="3A8F802C" w14:textId="6BAA0963" w:rsidR="00F74E7C" w:rsidRPr="00B92D0E" w:rsidRDefault="00F74E7C" w:rsidP="00F74E7C">
      <w:pPr>
        <w:pStyle w:val="Retraitcorpsdetexte"/>
        <w:tabs>
          <w:tab w:val="clear" w:pos="1440"/>
          <w:tab w:val="clear" w:pos="5400"/>
        </w:tabs>
        <w:ind w:left="0" w:right="331"/>
        <w:rPr>
          <w:rFonts w:asciiTheme="majorHAnsi" w:hAnsiTheme="majorHAnsi" w:cstheme="majorHAnsi"/>
          <w:sz w:val="22"/>
          <w:szCs w:val="22"/>
        </w:rPr>
      </w:pPr>
      <w:r w:rsidRPr="00B92D0E">
        <w:rPr>
          <w:rFonts w:asciiTheme="majorHAnsi" w:hAnsiTheme="majorHAnsi" w:cstheme="majorHAnsi"/>
          <w:sz w:val="22"/>
          <w:szCs w:val="22"/>
        </w:rPr>
        <w:t xml:space="preserve">Réunion du conseil d’établissement de l’École secondaire de Donnacona, dûment convoquée et tenue, le </w:t>
      </w:r>
      <w:r w:rsidR="000023DD">
        <w:rPr>
          <w:rFonts w:asciiTheme="majorHAnsi" w:hAnsiTheme="majorHAnsi" w:cstheme="majorHAnsi"/>
          <w:sz w:val="22"/>
          <w:szCs w:val="22"/>
        </w:rPr>
        <w:t>22</w:t>
      </w:r>
      <w:r w:rsidR="00EF12AE">
        <w:rPr>
          <w:rFonts w:asciiTheme="majorHAnsi" w:hAnsiTheme="majorHAnsi" w:cstheme="majorHAnsi"/>
          <w:sz w:val="22"/>
          <w:szCs w:val="22"/>
        </w:rPr>
        <w:t xml:space="preserve"> </w:t>
      </w:r>
      <w:r w:rsidR="000023DD">
        <w:rPr>
          <w:rFonts w:asciiTheme="majorHAnsi" w:hAnsiTheme="majorHAnsi" w:cstheme="majorHAnsi"/>
          <w:sz w:val="22"/>
          <w:szCs w:val="22"/>
        </w:rPr>
        <w:t>févr</w:t>
      </w:r>
      <w:r w:rsidR="00D01C83">
        <w:rPr>
          <w:rFonts w:asciiTheme="majorHAnsi" w:hAnsiTheme="majorHAnsi" w:cstheme="majorHAnsi"/>
          <w:sz w:val="22"/>
          <w:szCs w:val="22"/>
        </w:rPr>
        <w:t>ier</w:t>
      </w:r>
      <w:r w:rsidRPr="00B92D0E">
        <w:rPr>
          <w:rFonts w:asciiTheme="majorHAnsi" w:hAnsiTheme="majorHAnsi" w:cstheme="majorHAnsi"/>
          <w:sz w:val="22"/>
          <w:szCs w:val="22"/>
        </w:rPr>
        <w:t xml:space="preserve"> 202</w:t>
      </w:r>
      <w:r w:rsidR="00D01C83">
        <w:rPr>
          <w:rFonts w:asciiTheme="majorHAnsi" w:hAnsiTheme="majorHAnsi" w:cstheme="majorHAnsi"/>
          <w:sz w:val="22"/>
          <w:szCs w:val="22"/>
        </w:rPr>
        <w:t>3</w:t>
      </w:r>
      <w:r w:rsidRPr="00B92D0E">
        <w:rPr>
          <w:rFonts w:asciiTheme="majorHAnsi" w:hAnsiTheme="majorHAnsi" w:cstheme="majorHAnsi"/>
          <w:sz w:val="22"/>
          <w:szCs w:val="22"/>
        </w:rPr>
        <w:t>, à 18h</w:t>
      </w:r>
      <w:r w:rsidR="00AE3775">
        <w:rPr>
          <w:rFonts w:asciiTheme="majorHAnsi" w:hAnsiTheme="majorHAnsi" w:cstheme="majorHAnsi"/>
          <w:sz w:val="22"/>
          <w:szCs w:val="22"/>
        </w:rPr>
        <w:t>3</w:t>
      </w:r>
      <w:r>
        <w:rPr>
          <w:rFonts w:asciiTheme="majorHAnsi" w:hAnsiTheme="majorHAnsi" w:cstheme="majorHAnsi"/>
          <w:sz w:val="22"/>
          <w:szCs w:val="22"/>
        </w:rPr>
        <w:t>0</w:t>
      </w:r>
      <w:r w:rsidRPr="00B92D0E">
        <w:rPr>
          <w:rFonts w:asciiTheme="majorHAnsi" w:hAnsiTheme="majorHAnsi" w:cstheme="majorHAnsi"/>
          <w:sz w:val="22"/>
          <w:szCs w:val="22"/>
        </w:rPr>
        <w:t xml:space="preserve">, </w:t>
      </w:r>
      <w:r>
        <w:rPr>
          <w:rFonts w:asciiTheme="majorHAnsi" w:hAnsiTheme="majorHAnsi" w:cstheme="majorHAnsi"/>
          <w:sz w:val="22"/>
          <w:szCs w:val="22"/>
        </w:rPr>
        <w:t>à la salle l’Arc-en-</w:t>
      </w:r>
      <w:r w:rsidR="00A87570">
        <w:rPr>
          <w:rFonts w:asciiTheme="majorHAnsi" w:hAnsiTheme="majorHAnsi" w:cstheme="majorHAnsi"/>
          <w:sz w:val="22"/>
          <w:szCs w:val="22"/>
        </w:rPr>
        <w:t>c</w:t>
      </w:r>
      <w:r>
        <w:rPr>
          <w:rFonts w:asciiTheme="majorHAnsi" w:hAnsiTheme="majorHAnsi" w:cstheme="majorHAnsi"/>
          <w:sz w:val="22"/>
          <w:szCs w:val="22"/>
        </w:rPr>
        <w:t>iel.</w:t>
      </w:r>
      <w:r w:rsidRPr="00B92D0E">
        <w:rPr>
          <w:rFonts w:asciiTheme="majorHAnsi" w:hAnsiTheme="majorHAnsi" w:cstheme="majorHAnsi"/>
          <w:sz w:val="22"/>
          <w:szCs w:val="22"/>
        </w:rPr>
        <w:t xml:space="preserve"> </w:t>
      </w:r>
    </w:p>
    <w:p w14:paraId="2E34FE6A" w14:textId="77777777" w:rsidR="00F74E7C" w:rsidRPr="00B92D0E" w:rsidRDefault="00F74E7C" w:rsidP="00F74E7C">
      <w:pPr>
        <w:pStyle w:val="Retraitcorpsdetexte"/>
        <w:tabs>
          <w:tab w:val="clear" w:pos="1440"/>
          <w:tab w:val="clear" w:pos="5400"/>
        </w:tabs>
        <w:ind w:left="0" w:right="331"/>
        <w:rPr>
          <w:rFonts w:asciiTheme="majorHAnsi" w:hAnsiTheme="majorHAnsi" w:cstheme="majorHAnsi"/>
          <w:b/>
          <w:sz w:val="22"/>
          <w:szCs w:val="22"/>
        </w:rPr>
      </w:pPr>
    </w:p>
    <w:p w14:paraId="4210E799" w14:textId="12ACDB8A" w:rsidR="00F74E7C" w:rsidRDefault="00F74E7C" w:rsidP="00F74E7C">
      <w:pPr>
        <w:pStyle w:val="Retraitcorpsdetexte"/>
        <w:numPr>
          <w:ilvl w:val="0"/>
          <w:numId w:val="1"/>
        </w:numPr>
        <w:tabs>
          <w:tab w:val="clear" w:pos="1440"/>
          <w:tab w:val="clear" w:pos="5400"/>
          <w:tab w:val="left" w:pos="540"/>
          <w:tab w:val="left" w:pos="720"/>
        </w:tabs>
        <w:ind w:right="331"/>
        <w:rPr>
          <w:rFonts w:asciiTheme="majorHAnsi" w:hAnsiTheme="majorHAnsi" w:cstheme="majorHAnsi"/>
          <w:b/>
          <w:sz w:val="22"/>
          <w:szCs w:val="22"/>
        </w:rPr>
      </w:pPr>
      <w:r w:rsidRPr="00B92D0E">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27104A95" wp14:editId="370A0135">
                <wp:simplePos x="0" y="0"/>
                <wp:positionH relativeFrom="column">
                  <wp:posOffset>-914400</wp:posOffset>
                </wp:positionH>
                <wp:positionV relativeFrom="paragraph">
                  <wp:posOffset>109220</wp:posOffset>
                </wp:positionV>
                <wp:extent cx="540385" cy="147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6F30A" w14:textId="77777777" w:rsidR="00F74E7C" w:rsidRPr="00F75D6A" w:rsidRDefault="00F74E7C" w:rsidP="00F74E7C">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04A95" id="_x0000_t202" coordsize="21600,21600" o:spt="202" path="m,l,21600r21600,l21600,xe">
                <v:stroke joinstyle="miter"/>
                <v:path gradientshapeok="t" o:connecttype="rect"/>
              </v:shapetype>
              <v:shape id="Text Box 3" o:spid="_x0000_s1026" type="#_x0000_t202" style="position:absolute;left:0;text-align:left;margin-left:-1in;margin-top:8.6pt;width:42.5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" stroked="f">
                <v:textbox>
                  <w:txbxContent>
                    <w:p w14:paraId="7306F30A" w14:textId="77777777" w:rsidR="00F74E7C" w:rsidRPr="00F75D6A" w:rsidRDefault="00F74E7C" w:rsidP="00F74E7C">
                      <w:pPr>
                        <w:rPr>
                          <w:rFonts w:ascii="Verdana" w:hAnsi="Verdana"/>
                          <w:sz w:val="22"/>
                          <w:szCs w:val="22"/>
                        </w:rPr>
                      </w:pPr>
                    </w:p>
                  </w:txbxContent>
                </v:textbox>
              </v:shape>
            </w:pict>
          </mc:Fallback>
        </mc:AlternateContent>
      </w:r>
      <w:r w:rsidR="00D51141">
        <w:rPr>
          <w:rFonts w:asciiTheme="majorHAnsi" w:hAnsiTheme="majorHAnsi" w:cstheme="majorHAnsi"/>
          <w:b/>
          <w:noProof/>
          <w:sz w:val="22"/>
          <w:szCs w:val="22"/>
          <w:lang w:eastAsia="en-US"/>
        </w:rPr>
        <w:t>Accueil et m</w:t>
      </w:r>
      <w:r w:rsidRPr="00B92D0E">
        <w:rPr>
          <w:rFonts w:asciiTheme="majorHAnsi" w:hAnsiTheme="majorHAnsi" w:cstheme="majorHAnsi"/>
          <w:b/>
          <w:noProof/>
          <w:sz w:val="22"/>
          <w:szCs w:val="22"/>
          <w:lang w:eastAsia="en-US"/>
        </w:rPr>
        <w:t>ot de bienvenue</w:t>
      </w:r>
    </w:p>
    <w:p w14:paraId="0C6EE9B8" w14:textId="77777777" w:rsidR="00D51141" w:rsidRPr="00B92D0E" w:rsidRDefault="00D51141" w:rsidP="00D51141">
      <w:pPr>
        <w:pStyle w:val="Retraitcorpsdetexte"/>
        <w:tabs>
          <w:tab w:val="clear" w:pos="1440"/>
          <w:tab w:val="clear" w:pos="5400"/>
          <w:tab w:val="left" w:pos="540"/>
          <w:tab w:val="left" w:pos="720"/>
        </w:tabs>
        <w:ind w:left="360" w:right="331"/>
        <w:rPr>
          <w:rFonts w:asciiTheme="majorHAnsi" w:hAnsiTheme="majorHAnsi" w:cstheme="majorHAnsi"/>
          <w:b/>
          <w:sz w:val="22"/>
          <w:szCs w:val="22"/>
        </w:rPr>
      </w:pPr>
    </w:p>
    <w:p w14:paraId="1D91B02D" w14:textId="076AC9FB" w:rsidR="00F74E7C" w:rsidRPr="00D51141" w:rsidRDefault="00D51141" w:rsidP="00D51141">
      <w:pPr>
        <w:pStyle w:val="Paragraphedeliste"/>
        <w:numPr>
          <w:ilvl w:val="0"/>
          <w:numId w:val="1"/>
        </w:numPr>
        <w:overflowPunct w:val="0"/>
        <w:autoSpaceDE w:val="0"/>
        <w:autoSpaceDN w:val="0"/>
        <w:adjustRightInd w:val="0"/>
        <w:spacing w:after="180"/>
        <w:ind w:left="360"/>
        <w:rPr>
          <w:rFonts w:asciiTheme="majorHAnsi" w:hAnsiTheme="majorHAnsi" w:cstheme="majorHAnsi"/>
          <w:b/>
          <w:bCs/>
          <w:sz w:val="22"/>
          <w:szCs w:val="22"/>
        </w:rPr>
      </w:pPr>
      <w:r w:rsidRPr="00906F78">
        <w:rPr>
          <w:rFonts w:asciiTheme="majorHAnsi" w:hAnsiTheme="majorHAnsi" w:cstheme="majorHAnsi"/>
          <w:b/>
          <w:bCs/>
          <w:sz w:val="22"/>
          <w:szCs w:val="22"/>
        </w:rPr>
        <w:t>Prise des présences et vérification du quorum</w:t>
      </w:r>
    </w:p>
    <w:p w14:paraId="6C46F6F3" w14:textId="77777777" w:rsidR="00F74E7C" w:rsidRPr="00B92D0E" w:rsidRDefault="00F74E7C" w:rsidP="00F74E7C">
      <w:pPr>
        <w:pStyle w:val="Retraitcorpsdetexte"/>
        <w:tabs>
          <w:tab w:val="clear" w:pos="1440"/>
          <w:tab w:val="clear" w:pos="5400"/>
        </w:tabs>
        <w:ind w:left="0" w:right="331"/>
        <w:rPr>
          <w:rFonts w:asciiTheme="majorHAnsi" w:hAnsiTheme="majorHAnsi" w:cstheme="majorHAnsi"/>
          <w:b/>
          <w:sz w:val="22"/>
          <w:szCs w:val="22"/>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4577"/>
      </w:tblGrid>
      <w:tr w:rsidR="00F74E7C" w:rsidRPr="00B92D0E" w14:paraId="5FFAE5A1" w14:textId="77777777" w:rsidTr="00367E7F">
        <w:trPr>
          <w:trHeight w:val="274"/>
        </w:trPr>
        <w:tc>
          <w:tcPr>
            <w:tcW w:w="2463" w:type="pct"/>
            <w:tcBorders>
              <w:top w:val="single" w:sz="4" w:space="0" w:color="auto"/>
              <w:left w:val="single" w:sz="4" w:space="0" w:color="auto"/>
              <w:bottom w:val="single" w:sz="4" w:space="0" w:color="auto"/>
              <w:right w:val="single" w:sz="4" w:space="0" w:color="auto"/>
            </w:tcBorders>
            <w:vAlign w:val="center"/>
          </w:tcPr>
          <w:p w14:paraId="797CB1B3" w14:textId="77777777" w:rsidR="00F74E7C" w:rsidRPr="00B92D0E" w:rsidRDefault="00F74E7C" w:rsidP="00367E7F">
            <w:pPr>
              <w:tabs>
                <w:tab w:val="left" w:pos="1440"/>
                <w:tab w:val="left" w:pos="2790"/>
                <w:tab w:val="left" w:pos="5400"/>
              </w:tabs>
              <w:ind w:right="331"/>
              <w:rPr>
                <w:rFonts w:asciiTheme="majorHAnsi" w:hAnsiTheme="majorHAnsi" w:cstheme="majorHAnsi"/>
                <w:b/>
                <w:spacing w:val="-6"/>
                <w:sz w:val="22"/>
                <w:szCs w:val="22"/>
              </w:rPr>
            </w:pPr>
            <w:r w:rsidRPr="00B92D0E">
              <w:rPr>
                <w:rFonts w:asciiTheme="majorHAnsi" w:hAnsiTheme="majorHAnsi" w:cstheme="majorHAnsi"/>
                <w:b/>
                <w:spacing w:val="-6"/>
                <w:sz w:val="22"/>
                <w:szCs w:val="22"/>
              </w:rPr>
              <w:t>Étaient présents :</w:t>
            </w:r>
          </w:p>
        </w:tc>
        <w:tc>
          <w:tcPr>
            <w:tcW w:w="2537" w:type="pct"/>
            <w:tcBorders>
              <w:top w:val="single" w:sz="4" w:space="0" w:color="auto"/>
              <w:left w:val="single" w:sz="4" w:space="0" w:color="auto"/>
              <w:bottom w:val="single" w:sz="4" w:space="0" w:color="auto"/>
              <w:right w:val="single" w:sz="4" w:space="0" w:color="auto"/>
            </w:tcBorders>
            <w:vAlign w:val="center"/>
          </w:tcPr>
          <w:p w14:paraId="3FBA0FBF" w14:textId="77777777" w:rsidR="00F74E7C" w:rsidRPr="00B92D0E" w:rsidRDefault="00F74E7C" w:rsidP="00367E7F">
            <w:pPr>
              <w:tabs>
                <w:tab w:val="left" w:pos="1440"/>
                <w:tab w:val="left" w:pos="2790"/>
                <w:tab w:val="left" w:pos="5400"/>
              </w:tabs>
              <w:ind w:right="331"/>
              <w:rPr>
                <w:rFonts w:asciiTheme="majorHAnsi" w:hAnsiTheme="majorHAnsi" w:cstheme="majorHAnsi"/>
                <w:b/>
                <w:sz w:val="22"/>
                <w:szCs w:val="22"/>
              </w:rPr>
            </w:pPr>
          </w:p>
        </w:tc>
      </w:tr>
      <w:tr w:rsidR="00F74E7C" w:rsidRPr="00B92D0E" w14:paraId="083396E5" w14:textId="77777777" w:rsidTr="00367E7F">
        <w:trPr>
          <w:trHeight w:val="274"/>
        </w:trPr>
        <w:tc>
          <w:tcPr>
            <w:tcW w:w="2463" w:type="pct"/>
            <w:tcBorders>
              <w:top w:val="single" w:sz="4" w:space="0" w:color="auto"/>
              <w:left w:val="single" w:sz="4" w:space="0" w:color="auto"/>
              <w:bottom w:val="single" w:sz="4" w:space="0" w:color="auto"/>
              <w:right w:val="single" w:sz="4" w:space="0" w:color="auto"/>
            </w:tcBorders>
            <w:vAlign w:val="center"/>
          </w:tcPr>
          <w:p w14:paraId="37484A20" w14:textId="77777777" w:rsidR="00F74E7C" w:rsidRPr="00B92D0E" w:rsidRDefault="00F74E7C" w:rsidP="00367E7F">
            <w:pPr>
              <w:tabs>
                <w:tab w:val="left" w:pos="1440"/>
                <w:tab w:val="left" w:pos="2790"/>
                <w:tab w:val="left" w:pos="5400"/>
              </w:tabs>
              <w:ind w:right="331"/>
              <w:rPr>
                <w:rFonts w:asciiTheme="majorHAnsi" w:hAnsiTheme="majorHAnsi" w:cstheme="majorHAnsi"/>
                <w:b/>
                <w:spacing w:val="-6"/>
                <w:sz w:val="22"/>
                <w:szCs w:val="22"/>
              </w:rPr>
            </w:pPr>
            <w:r w:rsidRPr="00B92D0E">
              <w:rPr>
                <w:rFonts w:asciiTheme="majorHAnsi" w:hAnsiTheme="majorHAnsi" w:cstheme="majorHAnsi"/>
                <w:b/>
                <w:spacing w:val="-6"/>
                <w:sz w:val="22"/>
                <w:szCs w:val="22"/>
              </w:rPr>
              <w:t>Représentants des parents et élèves</w:t>
            </w:r>
          </w:p>
        </w:tc>
        <w:tc>
          <w:tcPr>
            <w:tcW w:w="2537" w:type="pct"/>
            <w:tcBorders>
              <w:top w:val="single" w:sz="4" w:space="0" w:color="auto"/>
              <w:left w:val="single" w:sz="4" w:space="0" w:color="auto"/>
              <w:bottom w:val="single" w:sz="4" w:space="0" w:color="auto"/>
              <w:right w:val="single" w:sz="4" w:space="0" w:color="auto"/>
            </w:tcBorders>
            <w:vAlign w:val="center"/>
          </w:tcPr>
          <w:p w14:paraId="6B507208" w14:textId="77777777" w:rsidR="00F74E7C" w:rsidRPr="00B92D0E" w:rsidRDefault="00F74E7C" w:rsidP="00367E7F">
            <w:pPr>
              <w:tabs>
                <w:tab w:val="left" w:pos="1440"/>
                <w:tab w:val="left" w:pos="2790"/>
                <w:tab w:val="left" w:pos="5400"/>
              </w:tabs>
              <w:ind w:right="331"/>
              <w:rPr>
                <w:rFonts w:asciiTheme="majorHAnsi" w:hAnsiTheme="majorHAnsi" w:cstheme="majorHAnsi"/>
                <w:b/>
                <w:sz w:val="22"/>
                <w:szCs w:val="22"/>
              </w:rPr>
            </w:pPr>
            <w:r w:rsidRPr="00B92D0E">
              <w:rPr>
                <w:rFonts w:asciiTheme="majorHAnsi" w:hAnsiTheme="majorHAnsi" w:cstheme="majorHAnsi"/>
                <w:b/>
                <w:sz w:val="22"/>
                <w:szCs w:val="22"/>
              </w:rPr>
              <w:t>Représentants de l’école</w:t>
            </w:r>
          </w:p>
        </w:tc>
      </w:tr>
      <w:tr w:rsidR="00F74E7C" w:rsidRPr="00B92D0E" w14:paraId="0E432C52" w14:textId="77777777" w:rsidTr="00367E7F">
        <w:trPr>
          <w:trHeight w:val="274"/>
        </w:trPr>
        <w:tc>
          <w:tcPr>
            <w:tcW w:w="2463" w:type="pct"/>
            <w:vAlign w:val="center"/>
          </w:tcPr>
          <w:p w14:paraId="3E307794" w14:textId="51148830" w:rsidR="00F74E7C" w:rsidRPr="00B92D0E" w:rsidRDefault="00F74E7C" w:rsidP="00367E7F">
            <w:pPr>
              <w:tabs>
                <w:tab w:val="left" w:pos="1440"/>
                <w:tab w:val="left" w:pos="2790"/>
                <w:tab w:val="left" w:pos="5400"/>
              </w:tabs>
              <w:ind w:right="331"/>
              <w:rPr>
                <w:rFonts w:asciiTheme="majorHAnsi" w:hAnsiTheme="majorHAnsi" w:cstheme="majorHAnsi"/>
                <w:spacing w:val="-6"/>
                <w:sz w:val="22"/>
                <w:szCs w:val="22"/>
              </w:rPr>
            </w:pPr>
            <w:r w:rsidRPr="00B92D0E">
              <w:rPr>
                <w:rFonts w:asciiTheme="majorHAnsi" w:hAnsiTheme="majorHAnsi" w:cstheme="majorHAnsi"/>
                <w:sz w:val="22"/>
                <w:szCs w:val="22"/>
              </w:rPr>
              <w:t>M</w:t>
            </w:r>
            <w:r w:rsidR="00EF12AE">
              <w:rPr>
                <w:rFonts w:asciiTheme="majorHAnsi" w:hAnsiTheme="majorHAnsi" w:cstheme="majorHAnsi"/>
                <w:sz w:val="22"/>
                <w:szCs w:val="22"/>
              </w:rPr>
              <w:t>me Isabelle Paquet</w:t>
            </w:r>
          </w:p>
        </w:tc>
        <w:tc>
          <w:tcPr>
            <w:tcW w:w="2537" w:type="pct"/>
            <w:vAlign w:val="center"/>
          </w:tcPr>
          <w:p w14:paraId="64683EEE" w14:textId="77777777"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pacing w:val="-6"/>
                <w:sz w:val="22"/>
                <w:szCs w:val="22"/>
              </w:rPr>
              <w:t>M. Réjean Martel (enseignant)</w:t>
            </w:r>
          </w:p>
        </w:tc>
      </w:tr>
      <w:tr w:rsidR="001F36BD" w:rsidRPr="00B92D0E" w14:paraId="7055D328" w14:textId="77777777" w:rsidTr="00367E7F">
        <w:trPr>
          <w:trHeight w:val="274"/>
        </w:trPr>
        <w:tc>
          <w:tcPr>
            <w:tcW w:w="2463" w:type="pct"/>
            <w:vAlign w:val="center"/>
          </w:tcPr>
          <w:p w14:paraId="420802EE" w14:textId="77777777" w:rsidR="001F36BD" w:rsidRPr="00B92D0E" w:rsidRDefault="001F36BD" w:rsidP="001F36BD">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pacing w:val="-6"/>
                <w:sz w:val="22"/>
                <w:szCs w:val="22"/>
              </w:rPr>
              <w:t>M</w:t>
            </w:r>
            <w:r w:rsidRPr="00B92D0E">
              <w:rPr>
                <w:rFonts w:asciiTheme="majorHAnsi" w:hAnsiTheme="majorHAnsi" w:cstheme="majorHAnsi"/>
                <w:spacing w:val="-6"/>
                <w:sz w:val="22"/>
                <w:szCs w:val="22"/>
                <w:vertAlign w:val="superscript"/>
              </w:rPr>
              <w:t>me</w:t>
            </w:r>
            <w:r w:rsidRPr="00B92D0E">
              <w:rPr>
                <w:rFonts w:asciiTheme="majorHAnsi" w:hAnsiTheme="majorHAnsi" w:cstheme="majorHAnsi"/>
                <w:spacing w:val="-6"/>
                <w:sz w:val="22"/>
                <w:szCs w:val="22"/>
              </w:rPr>
              <w:t xml:space="preserve"> Rachel</w:t>
            </w:r>
            <w:r>
              <w:rPr>
                <w:rFonts w:asciiTheme="majorHAnsi" w:hAnsiTheme="majorHAnsi" w:cstheme="majorHAnsi"/>
                <w:spacing w:val="-6"/>
                <w:sz w:val="22"/>
                <w:szCs w:val="22"/>
              </w:rPr>
              <w:t xml:space="preserve"> </w:t>
            </w:r>
            <w:r w:rsidRPr="00B92D0E">
              <w:rPr>
                <w:rFonts w:asciiTheme="majorHAnsi" w:hAnsiTheme="majorHAnsi" w:cstheme="majorHAnsi"/>
                <w:spacing w:val="-6"/>
                <w:sz w:val="22"/>
                <w:szCs w:val="22"/>
              </w:rPr>
              <w:t>Langlois</w:t>
            </w:r>
          </w:p>
        </w:tc>
        <w:tc>
          <w:tcPr>
            <w:tcW w:w="2537" w:type="pct"/>
            <w:vAlign w:val="center"/>
          </w:tcPr>
          <w:p w14:paraId="486546B1" w14:textId="09119764" w:rsidR="001F36BD" w:rsidRPr="00B92D0E" w:rsidRDefault="001F36BD" w:rsidP="001F36BD">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 Pascal Petit (enseignant)</w:t>
            </w:r>
          </w:p>
        </w:tc>
      </w:tr>
      <w:tr w:rsidR="001F36BD" w:rsidRPr="00B92D0E" w14:paraId="058E3FC3" w14:textId="77777777" w:rsidTr="00367E7F">
        <w:trPr>
          <w:trHeight w:val="274"/>
        </w:trPr>
        <w:tc>
          <w:tcPr>
            <w:tcW w:w="2463" w:type="pct"/>
            <w:vAlign w:val="center"/>
          </w:tcPr>
          <w:p w14:paraId="2792A416" w14:textId="0DCB3FA4" w:rsidR="001F36BD" w:rsidRPr="00B92D0E" w:rsidRDefault="001F36BD" w:rsidP="001F36BD">
            <w:pPr>
              <w:tabs>
                <w:tab w:val="left" w:pos="1440"/>
                <w:tab w:val="left" w:pos="2790"/>
                <w:tab w:val="left" w:pos="5400"/>
              </w:tabs>
              <w:ind w:right="331"/>
              <w:rPr>
                <w:rFonts w:asciiTheme="majorHAnsi" w:hAnsiTheme="majorHAnsi" w:cstheme="majorHAnsi"/>
                <w:sz w:val="22"/>
                <w:szCs w:val="22"/>
              </w:rPr>
            </w:pPr>
            <w:r>
              <w:rPr>
                <w:rFonts w:asciiTheme="majorHAnsi" w:hAnsiTheme="majorHAnsi" w:cstheme="majorHAnsi"/>
                <w:sz w:val="22"/>
                <w:szCs w:val="22"/>
              </w:rPr>
              <w:t xml:space="preserve">Mme </w:t>
            </w:r>
            <w:r w:rsidRPr="00B92D0E">
              <w:rPr>
                <w:rFonts w:asciiTheme="majorHAnsi" w:hAnsiTheme="majorHAnsi" w:cstheme="majorHAnsi"/>
                <w:sz w:val="22"/>
                <w:szCs w:val="22"/>
              </w:rPr>
              <w:t>Caroline Couture</w:t>
            </w:r>
          </w:p>
        </w:tc>
        <w:tc>
          <w:tcPr>
            <w:tcW w:w="2537" w:type="pct"/>
            <w:vAlign w:val="center"/>
          </w:tcPr>
          <w:p w14:paraId="3FADB1E4" w14:textId="02E97F92" w:rsidR="001F36BD" w:rsidRPr="00B92D0E" w:rsidRDefault="001F36BD" w:rsidP="001F36BD">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Mme Suzanne Racine (enseignante)</w:t>
            </w:r>
          </w:p>
        </w:tc>
      </w:tr>
      <w:tr w:rsidR="00E43AEB" w:rsidRPr="00B92D0E" w14:paraId="61748B7A" w14:textId="77777777" w:rsidTr="00B310BF">
        <w:trPr>
          <w:trHeight w:val="274"/>
        </w:trPr>
        <w:tc>
          <w:tcPr>
            <w:tcW w:w="2463" w:type="pct"/>
          </w:tcPr>
          <w:p w14:paraId="3D30DDB4" w14:textId="3E7377FD" w:rsidR="00E43AEB" w:rsidRPr="00B92D0E" w:rsidRDefault="00E43AEB" w:rsidP="00E43AEB">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 xml:space="preserve">Mme Laurie Ouellet </w:t>
            </w:r>
          </w:p>
        </w:tc>
        <w:tc>
          <w:tcPr>
            <w:tcW w:w="2537" w:type="pct"/>
            <w:vAlign w:val="center"/>
          </w:tcPr>
          <w:p w14:paraId="16B60F45" w14:textId="46A9CE0C" w:rsidR="00E43AEB" w:rsidRPr="002E2D19" w:rsidRDefault="00E43AEB" w:rsidP="00E43AEB">
            <w:pPr>
              <w:tabs>
                <w:tab w:val="left" w:pos="1440"/>
                <w:tab w:val="left" w:pos="2790"/>
                <w:tab w:val="left" w:pos="5400"/>
              </w:tabs>
              <w:ind w:right="331"/>
              <w:rPr>
                <w:rFonts w:asciiTheme="majorHAnsi" w:hAnsiTheme="majorHAnsi" w:cstheme="majorHAnsi"/>
                <w:sz w:val="22"/>
                <w:szCs w:val="22"/>
                <w:highlight w:val="yellow"/>
              </w:rPr>
            </w:pPr>
            <w:r>
              <w:rPr>
                <w:rFonts w:asciiTheme="majorHAnsi" w:hAnsiTheme="majorHAnsi" w:cstheme="majorHAnsi"/>
                <w:sz w:val="22"/>
                <w:szCs w:val="22"/>
              </w:rPr>
              <w:t>Mme Suzanne Leclerc (professionnels)</w:t>
            </w:r>
          </w:p>
        </w:tc>
      </w:tr>
      <w:tr w:rsidR="00E43AEB" w:rsidRPr="00B92D0E" w14:paraId="228B8D08" w14:textId="77777777" w:rsidTr="00367E7F">
        <w:trPr>
          <w:trHeight w:val="274"/>
        </w:trPr>
        <w:tc>
          <w:tcPr>
            <w:tcW w:w="2463" w:type="pct"/>
            <w:vAlign w:val="center"/>
          </w:tcPr>
          <w:p w14:paraId="4F17B71D" w14:textId="5925E11E" w:rsidR="00E43AEB" w:rsidRPr="00B92D0E" w:rsidRDefault="00E43AEB" w:rsidP="00E43AEB">
            <w:pPr>
              <w:tabs>
                <w:tab w:val="left" w:pos="1440"/>
                <w:tab w:val="left" w:pos="2790"/>
                <w:tab w:val="left" w:pos="5400"/>
              </w:tabs>
              <w:ind w:right="331"/>
              <w:rPr>
                <w:rFonts w:asciiTheme="majorHAnsi" w:hAnsiTheme="majorHAnsi" w:cstheme="majorHAnsi"/>
                <w:sz w:val="22"/>
                <w:szCs w:val="22"/>
              </w:rPr>
            </w:pPr>
            <w:r w:rsidRPr="00981B22">
              <w:rPr>
                <w:rFonts w:asciiTheme="majorHAnsi" w:hAnsiTheme="majorHAnsi" w:cstheme="majorHAnsi"/>
                <w:sz w:val="22"/>
                <w:szCs w:val="22"/>
              </w:rPr>
              <w:t>Mme Émilie Gouillard</w:t>
            </w:r>
          </w:p>
        </w:tc>
        <w:tc>
          <w:tcPr>
            <w:tcW w:w="2537" w:type="pct"/>
            <w:vAlign w:val="center"/>
          </w:tcPr>
          <w:p w14:paraId="5BD8ADAC" w14:textId="28E34623" w:rsidR="00E43AEB" w:rsidRPr="00B92D0E" w:rsidRDefault="00E43AEB" w:rsidP="00E43AEB">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 Jean-François Garneau (direct</w:t>
            </w:r>
            <w:r>
              <w:rPr>
                <w:rFonts w:asciiTheme="majorHAnsi" w:hAnsiTheme="majorHAnsi" w:cstheme="majorHAnsi"/>
                <w:sz w:val="22"/>
                <w:szCs w:val="22"/>
              </w:rPr>
              <w:t>eur</w:t>
            </w:r>
            <w:r w:rsidRPr="00B92D0E">
              <w:rPr>
                <w:rFonts w:asciiTheme="majorHAnsi" w:hAnsiTheme="majorHAnsi" w:cstheme="majorHAnsi"/>
                <w:sz w:val="22"/>
                <w:szCs w:val="22"/>
              </w:rPr>
              <w:t>)</w:t>
            </w:r>
          </w:p>
        </w:tc>
      </w:tr>
      <w:tr w:rsidR="00E43AEB" w:rsidRPr="00B92D0E" w14:paraId="407ED78D" w14:textId="77777777" w:rsidTr="008F21D3">
        <w:trPr>
          <w:trHeight w:val="274"/>
        </w:trPr>
        <w:tc>
          <w:tcPr>
            <w:tcW w:w="2463" w:type="pct"/>
          </w:tcPr>
          <w:p w14:paraId="5EAE34CF" w14:textId="59B3F612" w:rsidR="00E43AEB" w:rsidRPr="00B92D0E" w:rsidRDefault="00E43AEB" w:rsidP="00E43AEB">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 David Lessard</w:t>
            </w:r>
          </w:p>
        </w:tc>
        <w:tc>
          <w:tcPr>
            <w:tcW w:w="2537" w:type="pct"/>
            <w:vAlign w:val="center"/>
          </w:tcPr>
          <w:p w14:paraId="5C2CDF49" w14:textId="3D8D5C78" w:rsidR="00E43AEB" w:rsidRPr="00B92D0E" w:rsidRDefault="00E43AEB" w:rsidP="00E43AEB">
            <w:pPr>
              <w:tabs>
                <w:tab w:val="left" w:pos="1440"/>
                <w:tab w:val="left" w:pos="2790"/>
                <w:tab w:val="left" w:pos="5400"/>
              </w:tabs>
              <w:ind w:right="331"/>
              <w:rPr>
                <w:rFonts w:asciiTheme="majorHAnsi" w:hAnsiTheme="majorHAnsi" w:cstheme="majorHAnsi"/>
                <w:sz w:val="22"/>
                <w:szCs w:val="22"/>
              </w:rPr>
            </w:pPr>
            <w:r>
              <w:rPr>
                <w:rFonts w:asciiTheme="majorHAnsi" w:hAnsiTheme="majorHAnsi" w:cstheme="majorHAnsi"/>
                <w:sz w:val="22"/>
                <w:szCs w:val="22"/>
              </w:rPr>
              <w:t>M. Pascal-Pierre Paillé (directeur adjoint)</w:t>
            </w:r>
          </w:p>
        </w:tc>
      </w:tr>
      <w:tr w:rsidR="001F36BD" w:rsidRPr="00B92D0E" w14:paraId="7C75B9F8" w14:textId="77777777" w:rsidTr="00367E7F">
        <w:trPr>
          <w:trHeight w:val="274"/>
        </w:trPr>
        <w:tc>
          <w:tcPr>
            <w:tcW w:w="2463" w:type="pct"/>
          </w:tcPr>
          <w:p w14:paraId="5D200281" w14:textId="60DE007A" w:rsidR="001F36BD" w:rsidRPr="00B92D0E" w:rsidRDefault="001F36BD" w:rsidP="001F36BD">
            <w:pPr>
              <w:tabs>
                <w:tab w:val="left" w:pos="1440"/>
                <w:tab w:val="left" w:pos="2790"/>
                <w:tab w:val="left" w:pos="5400"/>
              </w:tabs>
              <w:ind w:right="331"/>
              <w:rPr>
                <w:rFonts w:asciiTheme="majorHAnsi" w:hAnsiTheme="majorHAnsi" w:cstheme="majorHAnsi"/>
                <w:sz w:val="22"/>
                <w:szCs w:val="22"/>
              </w:rPr>
            </w:pPr>
          </w:p>
        </w:tc>
        <w:tc>
          <w:tcPr>
            <w:tcW w:w="2537" w:type="pct"/>
            <w:vAlign w:val="center"/>
          </w:tcPr>
          <w:p w14:paraId="300CF73D" w14:textId="28A3049C" w:rsidR="001F36BD" w:rsidRPr="00B92D0E" w:rsidRDefault="001F36BD" w:rsidP="001F36BD">
            <w:pPr>
              <w:tabs>
                <w:tab w:val="left" w:pos="1440"/>
                <w:tab w:val="left" w:pos="2790"/>
                <w:tab w:val="left" w:pos="5400"/>
              </w:tabs>
              <w:ind w:right="331"/>
              <w:rPr>
                <w:rFonts w:asciiTheme="majorHAnsi" w:hAnsiTheme="majorHAnsi" w:cstheme="majorHAnsi"/>
                <w:sz w:val="22"/>
                <w:szCs w:val="22"/>
              </w:rPr>
            </w:pPr>
          </w:p>
        </w:tc>
      </w:tr>
      <w:tr w:rsidR="00F74E7C" w:rsidRPr="00B92D0E" w14:paraId="62E4CB1B" w14:textId="77777777" w:rsidTr="00367E7F">
        <w:trPr>
          <w:trHeight w:val="274"/>
        </w:trPr>
        <w:tc>
          <w:tcPr>
            <w:tcW w:w="2463" w:type="pct"/>
            <w:vAlign w:val="center"/>
          </w:tcPr>
          <w:p w14:paraId="4B6C64FE" w14:textId="7642C9A2"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p>
        </w:tc>
        <w:tc>
          <w:tcPr>
            <w:tcW w:w="2537" w:type="pct"/>
            <w:vAlign w:val="center"/>
          </w:tcPr>
          <w:p w14:paraId="186B2E88" w14:textId="069BA714"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p>
        </w:tc>
      </w:tr>
      <w:tr w:rsidR="00F74E7C" w:rsidRPr="00B92D0E" w14:paraId="5D50B29F" w14:textId="77777777" w:rsidTr="00367E7F">
        <w:trPr>
          <w:trHeight w:val="274"/>
        </w:trPr>
        <w:tc>
          <w:tcPr>
            <w:tcW w:w="2463" w:type="pct"/>
            <w:vAlign w:val="center"/>
          </w:tcPr>
          <w:p w14:paraId="7E50B162" w14:textId="26768B6E"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p>
        </w:tc>
        <w:tc>
          <w:tcPr>
            <w:tcW w:w="2537" w:type="pct"/>
            <w:vAlign w:val="center"/>
          </w:tcPr>
          <w:p w14:paraId="78B1EFFD" w14:textId="77777777"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p>
        </w:tc>
      </w:tr>
      <w:tr w:rsidR="00F74E7C" w:rsidRPr="00B92D0E" w14:paraId="17F122D3" w14:textId="77777777" w:rsidTr="00367E7F">
        <w:trPr>
          <w:trHeight w:val="274"/>
        </w:trPr>
        <w:tc>
          <w:tcPr>
            <w:tcW w:w="2463" w:type="pct"/>
            <w:vAlign w:val="center"/>
          </w:tcPr>
          <w:p w14:paraId="7BE16562" w14:textId="0BB530C1" w:rsidR="00F74E7C" w:rsidRPr="00B92D0E" w:rsidRDefault="00AE3775" w:rsidP="00367E7F">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b/>
                <w:spacing w:val="-6"/>
                <w:sz w:val="22"/>
                <w:szCs w:val="22"/>
              </w:rPr>
              <w:t>Étaient absents :</w:t>
            </w:r>
          </w:p>
        </w:tc>
        <w:tc>
          <w:tcPr>
            <w:tcW w:w="2537" w:type="pct"/>
            <w:vAlign w:val="center"/>
          </w:tcPr>
          <w:p w14:paraId="10FB68D3" w14:textId="4A477D11" w:rsidR="00F74E7C" w:rsidRPr="00AE3775" w:rsidRDefault="00AE3775" w:rsidP="00367E7F">
            <w:pPr>
              <w:tabs>
                <w:tab w:val="left" w:pos="1440"/>
                <w:tab w:val="left" w:pos="2790"/>
                <w:tab w:val="left" w:pos="5400"/>
              </w:tabs>
              <w:ind w:right="331"/>
              <w:rPr>
                <w:rFonts w:asciiTheme="majorHAnsi" w:hAnsiTheme="majorHAnsi" w:cstheme="majorHAnsi"/>
                <w:b/>
                <w:bCs/>
                <w:sz w:val="22"/>
                <w:szCs w:val="22"/>
              </w:rPr>
            </w:pPr>
            <w:r w:rsidRPr="00AE3775">
              <w:rPr>
                <w:rFonts w:asciiTheme="majorHAnsi" w:hAnsiTheme="majorHAnsi" w:cstheme="majorHAnsi"/>
                <w:b/>
                <w:bCs/>
                <w:sz w:val="22"/>
                <w:szCs w:val="22"/>
              </w:rPr>
              <w:t>Étai</w:t>
            </w:r>
            <w:r w:rsidR="001F36BD">
              <w:rPr>
                <w:rFonts w:asciiTheme="majorHAnsi" w:hAnsiTheme="majorHAnsi" w:cstheme="majorHAnsi"/>
                <w:b/>
                <w:bCs/>
                <w:sz w:val="22"/>
                <w:szCs w:val="22"/>
              </w:rPr>
              <w:t>en</w:t>
            </w:r>
            <w:r w:rsidRPr="00AE3775">
              <w:rPr>
                <w:rFonts w:asciiTheme="majorHAnsi" w:hAnsiTheme="majorHAnsi" w:cstheme="majorHAnsi"/>
                <w:b/>
                <w:bCs/>
                <w:sz w:val="22"/>
                <w:szCs w:val="22"/>
              </w:rPr>
              <w:t>t absente</w:t>
            </w:r>
            <w:r w:rsidR="001F36BD">
              <w:rPr>
                <w:rFonts w:asciiTheme="majorHAnsi" w:hAnsiTheme="majorHAnsi" w:cstheme="majorHAnsi"/>
                <w:b/>
                <w:bCs/>
                <w:sz w:val="22"/>
                <w:szCs w:val="22"/>
              </w:rPr>
              <w:t>s</w:t>
            </w:r>
            <w:r w:rsidRPr="00AE3775">
              <w:rPr>
                <w:rFonts w:asciiTheme="majorHAnsi" w:hAnsiTheme="majorHAnsi" w:cstheme="majorHAnsi"/>
                <w:b/>
                <w:bCs/>
                <w:sz w:val="22"/>
                <w:szCs w:val="22"/>
              </w:rPr>
              <w:t>:</w:t>
            </w:r>
          </w:p>
        </w:tc>
      </w:tr>
      <w:tr w:rsidR="00F74E7C" w:rsidRPr="00B92D0E" w14:paraId="3E13DDC4" w14:textId="77777777" w:rsidTr="00367E7F">
        <w:trPr>
          <w:trHeight w:val="274"/>
        </w:trPr>
        <w:tc>
          <w:tcPr>
            <w:tcW w:w="2463" w:type="pct"/>
            <w:vAlign w:val="center"/>
          </w:tcPr>
          <w:p w14:paraId="18D1A6A9" w14:textId="79DF3D95" w:rsidR="00F74E7C" w:rsidRPr="00B92D0E" w:rsidRDefault="00AE3775" w:rsidP="00367E7F">
            <w:pPr>
              <w:tabs>
                <w:tab w:val="left" w:pos="1440"/>
                <w:tab w:val="left" w:pos="2790"/>
                <w:tab w:val="left" w:pos="5400"/>
              </w:tabs>
              <w:ind w:right="331"/>
              <w:rPr>
                <w:rFonts w:asciiTheme="majorHAnsi" w:hAnsiTheme="majorHAnsi" w:cstheme="majorHAnsi"/>
                <w:spacing w:val="-6"/>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Audrey Walsh</w:t>
            </w:r>
          </w:p>
        </w:tc>
        <w:tc>
          <w:tcPr>
            <w:tcW w:w="2537" w:type="pct"/>
            <w:vAlign w:val="center"/>
          </w:tcPr>
          <w:p w14:paraId="3DF3691A" w14:textId="3EC2F3B0" w:rsidR="00F74E7C" w:rsidRPr="00B92D0E" w:rsidRDefault="00AE3775" w:rsidP="00367E7F">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Mme Marie-Pierre Olivier (enseignante)</w:t>
            </w:r>
          </w:p>
        </w:tc>
      </w:tr>
      <w:tr w:rsidR="00E43AEB" w:rsidRPr="00B92D0E" w14:paraId="0C257764" w14:textId="77777777" w:rsidTr="00367E7F">
        <w:trPr>
          <w:trHeight w:val="274"/>
        </w:trPr>
        <w:tc>
          <w:tcPr>
            <w:tcW w:w="2463" w:type="pct"/>
            <w:vAlign w:val="center"/>
          </w:tcPr>
          <w:p w14:paraId="1B2F8172" w14:textId="5152FC2B" w:rsidR="00E43AEB" w:rsidRPr="00B92D0E" w:rsidRDefault="00E43AEB" w:rsidP="00E43AEB">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Édith Trudel (communauté)</w:t>
            </w:r>
          </w:p>
        </w:tc>
        <w:tc>
          <w:tcPr>
            <w:tcW w:w="2537" w:type="pct"/>
            <w:vAlign w:val="center"/>
          </w:tcPr>
          <w:p w14:paraId="0885B2B5" w14:textId="140A52A1" w:rsidR="00E43AEB" w:rsidRPr="00B92D0E" w:rsidRDefault="00E43AEB" w:rsidP="00E43AEB">
            <w:pPr>
              <w:tabs>
                <w:tab w:val="left" w:pos="1440"/>
                <w:tab w:val="left" w:pos="2790"/>
                <w:tab w:val="left" w:pos="5400"/>
              </w:tabs>
              <w:ind w:right="331"/>
              <w:rPr>
                <w:rFonts w:asciiTheme="majorHAnsi" w:hAnsiTheme="majorHAnsi" w:cstheme="majorHAnsi"/>
                <w:sz w:val="22"/>
                <w:szCs w:val="22"/>
              </w:rPr>
            </w:pPr>
            <w:r w:rsidRPr="00E43AEB">
              <w:rPr>
                <w:rFonts w:asciiTheme="majorHAnsi" w:hAnsiTheme="majorHAnsi" w:cstheme="majorHAnsi"/>
                <w:sz w:val="22"/>
                <w:szCs w:val="22"/>
              </w:rPr>
              <w:t>M</w:t>
            </w:r>
            <w:r w:rsidRPr="00E43AEB">
              <w:rPr>
                <w:rFonts w:asciiTheme="majorHAnsi" w:hAnsiTheme="majorHAnsi" w:cstheme="majorHAnsi"/>
                <w:sz w:val="22"/>
                <w:szCs w:val="22"/>
                <w:vertAlign w:val="superscript"/>
              </w:rPr>
              <w:t>me</w:t>
            </w:r>
            <w:r w:rsidRPr="00E43AEB">
              <w:rPr>
                <w:rFonts w:asciiTheme="majorHAnsi" w:hAnsiTheme="majorHAnsi" w:cstheme="majorHAnsi"/>
                <w:sz w:val="22"/>
                <w:szCs w:val="22"/>
              </w:rPr>
              <w:t xml:space="preserve"> Danielle-Christine Houde (soutien)</w:t>
            </w:r>
          </w:p>
        </w:tc>
      </w:tr>
      <w:tr w:rsidR="00E43AEB" w:rsidRPr="00B92D0E" w14:paraId="571F55F0" w14:textId="77777777" w:rsidTr="00367E7F">
        <w:trPr>
          <w:trHeight w:val="274"/>
        </w:trPr>
        <w:tc>
          <w:tcPr>
            <w:tcW w:w="2463" w:type="pct"/>
            <w:vAlign w:val="center"/>
          </w:tcPr>
          <w:p w14:paraId="1461DC32" w14:textId="145FAA16" w:rsidR="00E43AEB" w:rsidRPr="00E43AEB" w:rsidRDefault="00E43AEB" w:rsidP="00E43AEB">
            <w:pPr>
              <w:tabs>
                <w:tab w:val="left" w:pos="1440"/>
                <w:tab w:val="left" w:pos="2790"/>
                <w:tab w:val="left" w:pos="5400"/>
              </w:tabs>
              <w:ind w:right="331"/>
              <w:rPr>
                <w:rFonts w:asciiTheme="majorHAnsi" w:hAnsiTheme="majorHAnsi" w:cstheme="majorHAnsi"/>
                <w:sz w:val="22"/>
                <w:szCs w:val="22"/>
              </w:rPr>
            </w:pPr>
            <w:r w:rsidRPr="00E43AEB">
              <w:rPr>
                <w:rFonts w:asciiTheme="majorHAnsi" w:hAnsiTheme="majorHAnsi" w:cstheme="majorHAnsi"/>
                <w:spacing w:val="-6"/>
                <w:sz w:val="22"/>
                <w:szCs w:val="22"/>
              </w:rPr>
              <w:t>M</w:t>
            </w:r>
            <w:r w:rsidRPr="00E43AEB">
              <w:rPr>
                <w:rFonts w:asciiTheme="majorHAnsi" w:hAnsiTheme="majorHAnsi" w:cstheme="majorHAnsi"/>
                <w:spacing w:val="-6"/>
                <w:sz w:val="22"/>
                <w:szCs w:val="22"/>
                <w:vertAlign w:val="superscript"/>
              </w:rPr>
              <w:t>me</w:t>
            </w:r>
            <w:r w:rsidRPr="00E43AEB">
              <w:rPr>
                <w:rFonts w:asciiTheme="majorHAnsi" w:hAnsiTheme="majorHAnsi" w:cstheme="majorHAnsi"/>
                <w:spacing w:val="-6"/>
                <w:sz w:val="22"/>
                <w:szCs w:val="22"/>
              </w:rPr>
              <w:t xml:space="preserve"> </w:t>
            </w:r>
            <w:r w:rsidRPr="00E43AEB">
              <w:rPr>
                <w:rFonts w:asciiTheme="majorHAnsi" w:hAnsiTheme="majorHAnsi" w:cstheme="majorHAnsi"/>
                <w:sz w:val="22"/>
                <w:szCs w:val="22"/>
              </w:rPr>
              <w:t>Élisabeth Courteau- Mergeay (substitut)</w:t>
            </w:r>
          </w:p>
        </w:tc>
        <w:tc>
          <w:tcPr>
            <w:tcW w:w="2537" w:type="pct"/>
            <w:vAlign w:val="center"/>
          </w:tcPr>
          <w:p w14:paraId="09492BBB" w14:textId="77777777" w:rsidR="00E43AEB" w:rsidRPr="00B92D0E" w:rsidRDefault="00E43AEB" w:rsidP="00E43AEB">
            <w:pPr>
              <w:tabs>
                <w:tab w:val="left" w:pos="1440"/>
                <w:tab w:val="left" w:pos="2790"/>
                <w:tab w:val="left" w:pos="5400"/>
              </w:tabs>
              <w:ind w:right="331"/>
              <w:rPr>
                <w:rFonts w:asciiTheme="majorHAnsi" w:hAnsiTheme="majorHAnsi" w:cstheme="majorHAnsi"/>
                <w:sz w:val="22"/>
                <w:szCs w:val="22"/>
              </w:rPr>
            </w:pPr>
          </w:p>
        </w:tc>
      </w:tr>
    </w:tbl>
    <w:p w14:paraId="2320F3F9" w14:textId="34394EAE" w:rsidR="000023DD" w:rsidRPr="00D51141" w:rsidRDefault="000023DD" w:rsidP="00D51141">
      <w:pPr>
        <w:overflowPunct w:val="0"/>
        <w:autoSpaceDE w:val="0"/>
        <w:autoSpaceDN w:val="0"/>
        <w:adjustRightInd w:val="0"/>
        <w:spacing w:after="180"/>
        <w:rPr>
          <w:rFonts w:asciiTheme="majorHAnsi" w:hAnsiTheme="majorHAnsi" w:cstheme="majorHAnsi"/>
          <w:b/>
          <w:bCs/>
          <w:sz w:val="22"/>
          <w:szCs w:val="22"/>
        </w:rPr>
      </w:pPr>
    </w:p>
    <w:p w14:paraId="76CD597F" w14:textId="317BF568" w:rsidR="00EF12AE" w:rsidRDefault="000023DD" w:rsidP="00D51141">
      <w:pPr>
        <w:pStyle w:val="Paragraphedeliste"/>
        <w:numPr>
          <w:ilvl w:val="0"/>
          <w:numId w:val="1"/>
        </w:numPr>
        <w:overflowPunct w:val="0"/>
        <w:autoSpaceDE w:val="0"/>
        <w:autoSpaceDN w:val="0"/>
        <w:adjustRightInd w:val="0"/>
        <w:spacing w:after="180"/>
        <w:rPr>
          <w:rFonts w:asciiTheme="majorHAnsi" w:hAnsiTheme="majorHAnsi" w:cstheme="majorHAnsi"/>
          <w:b/>
          <w:bCs/>
          <w:sz w:val="22"/>
          <w:szCs w:val="22"/>
        </w:rPr>
      </w:pPr>
      <w:r w:rsidRPr="00D51141">
        <w:rPr>
          <w:rFonts w:asciiTheme="majorHAnsi" w:hAnsiTheme="majorHAnsi" w:cstheme="majorHAnsi"/>
          <w:b/>
          <w:bCs/>
          <w:sz w:val="22"/>
          <w:szCs w:val="22"/>
        </w:rPr>
        <w:t>Lecture et adoption de l’ordre du jour</w:t>
      </w:r>
    </w:p>
    <w:p w14:paraId="6ED7D2BC" w14:textId="77777777" w:rsidR="00D51141" w:rsidRDefault="00D51141" w:rsidP="00D51141">
      <w:pPr>
        <w:pStyle w:val="Paragraphedeliste"/>
        <w:overflowPunct w:val="0"/>
        <w:autoSpaceDE w:val="0"/>
        <w:autoSpaceDN w:val="0"/>
        <w:adjustRightInd w:val="0"/>
        <w:spacing w:after="180"/>
        <w:ind w:left="360"/>
        <w:rPr>
          <w:rFonts w:asciiTheme="majorHAnsi" w:hAnsiTheme="majorHAnsi" w:cstheme="majorHAnsi"/>
          <w:b/>
          <w:bCs/>
          <w:sz w:val="22"/>
          <w:szCs w:val="22"/>
        </w:rPr>
      </w:pPr>
    </w:p>
    <w:p w14:paraId="344D3CD9" w14:textId="4807D088" w:rsidR="00906F78" w:rsidRPr="00D51141" w:rsidRDefault="00906F78" w:rsidP="00D51141">
      <w:pPr>
        <w:pStyle w:val="Paragraphedeliste"/>
        <w:overflowPunct w:val="0"/>
        <w:autoSpaceDE w:val="0"/>
        <w:autoSpaceDN w:val="0"/>
        <w:adjustRightInd w:val="0"/>
        <w:spacing w:after="180"/>
        <w:ind w:left="360"/>
        <w:rPr>
          <w:rFonts w:asciiTheme="majorHAnsi" w:hAnsiTheme="majorHAnsi" w:cstheme="majorHAnsi"/>
          <w:b/>
          <w:bCs/>
          <w:sz w:val="22"/>
          <w:szCs w:val="22"/>
        </w:rPr>
      </w:pPr>
      <w:r w:rsidRPr="00D51141">
        <w:rPr>
          <w:rFonts w:asciiTheme="majorHAnsi" w:hAnsiTheme="majorHAnsi" w:cstheme="majorHAnsi"/>
          <w:sz w:val="22"/>
          <w:szCs w:val="22"/>
        </w:rPr>
        <w:t>M</w:t>
      </w:r>
      <w:r w:rsidRPr="00D51141">
        <w:rPr>
          <w:rFonts w:asciiTheme="majorHAnsi" w:hAnsiTheme="majorHAnsi" w:cstheme="majorHAnsi"/>
          <w:sz w:val="22"/>
          <w:szCs w:val="22"/>
          <w:vertAlign w:val="superscript"/>
        </w:rPr>
        <w:t>me</w:t>
      </w:r>
      <w:r w:rsidRPr="00D51141">
        <w:rPr>
          <w:rFonts w:asciiTheme="majorHAnsi" w:hAnsiTheme="majorHAnsi" w:cstheme="majorHAnsi"/>
          <w:sz w:val="22"/>
          <w:szCs w:val="22"/>
        </w:rPr>
        <w:t xml:space="preserve"> Isabelle Paquet demande si des gens ont des modifications à y apporter avant d’en faire l’approbation.</w:t>
      </w:r>
    </w:p>
    <w:p w14:paraId="3641EB7F" w14:textId="31B1E585" w:rsidR="00EF12AE" w:rsidRPr="00D51141" w:rsidRDefault="00EF12AE" w:rsidP="00D51141">
      <w:pPr>
        <w:ind w:right="331" w:firstLine="360"/>
        <w:jc w:val="both"/>
        <w:rPr>
          <w:rFonts w:asciiTheme="majorHAnsi" w:hAnsiTheme="majorHAnsi" w:cstheme="majorHAnsi"/>
          <w:sz w:val="22"/>
          <w:szCs w:val="22"/>
        </w:rPr>
      </w:pPr>
      <w:r w:rsidRPr="00D51141">
        <w:rPr>
          <w:rFonts w:asciiTheme="majorHAnsi" w:hAnsiTheme="majorHAnsi" w:cstheme="majorHAnsi"/>
          <w:sz w:val="22"/>
          <w:szCs w:val="22"/>
        </w:rPr>
        <w:t>Proposé par : Mme Rachel Langlois</w:t>
      </w:r>
    </w:p>
    <w:p w14:paraId="19F43C7C" w14:textId="0A31818A" w:rsidR="00EF12AE" w:rsidRPr="00D51141" w:rsidRDefault="00EF12AE" w:rsidP="00D51141">
      <w:pPr>
        <w:ind w:right="331" w:firstLine="360"/>
        <w:jc w:val="both"/>
        <w:rPr>
          <w:rFonts w:asciiTheme="majorHAnsi" w:hAnsiTheme="majorHAnsi" w:cstheme="majorHAnsi"/>
          <w:sz w:val="22"/>
          <w:szCs w:val="22"/>
        </w:rPr>
      </w:pPr>
      <w:r w:rsidRPr="00D51141">
        <w:rPr>
          <w:rFonts w:asciiTheme="majorHAnsi" w:hAnsiTheme="majorHAnsi" w:cstheme="majorHAnsi"/>
          <w:sz w:val="22"/>
          <w:szCs w:val="22"/>
        </w:rPr>
        <w:t>Appuyé par : Mme Caroline Couture</w:t>
      </w:r>
    </w:p>
    <w:p w14:paraId="49C11040" w14:textId="77777777" w:rsidR="00EF12AE" w:rsidRPr="00906F78" w:rsidRDefault="00EF12AE" w:rsidP="00EF12AE">
      <w:pPr>
        <w:pStyle w:val="Paragraphedeliste"/>
        <w:ind w:left="360" w:right="331"/>
        <w:jc w:val="both"/>
        <w:rPr>
          <w:rFonts w:asciiTheme="majorHAnsi" w:hAnsiTheme="majorHAnsi" w:cstheme="majorHAnsi"/>
          <w:sz w:val="22"/>
          <w:szCs w:val="22"/>
        </w:rPr>
      </w:pPr>
    </w:p>
    <w:p w14:paraId="0E9951BA" w14:textId="36D88189" w:rsidR="00EF12AE" w:rsidRDefault="00EF12AE" w:rsidP="00D51141">
      <w:pPr>
        <w:pStyle w:val="NormalWeb"/>
        <w:spacing w:before="0" w:beforeAutospacing="0" w:after="0" w:afterAutospacing="0"/>
        <w:ind w:right="331" w:firstLine="360"/>
        <w:jc w:val="both"/>
        <w:rPr>
          <w:rFonts w:asciiTheme="majorHAnsi" w:hAnsiTheme="majorHAnsi" w:cstheme="majorHAnsi"/>
          <w:b/>
          <w:sz w:val="22"/>
          <w:szCs w:val="22"/>
        </w:rPr>
      </w:pPr>
      <w:r w:rsidRPr="00906F78">
        <w:rPr>
          <w:rFonts w:asciiTheme="majorHAnsi" w:hAnsiTheme="majorHAnsi" w:cstheme="majorHAnsi"/>
          <w:b/>
          <w:sz w:val="22"/>
          <w:szCs w:val="22"/>
        </w:rPr>
        <w:t>ADOPTÉ À L’UNANIMITÉ – CÉ 26- 22/23</w:t>
      </w:r>
    </w:p>
    <w:p w14:paraId="2AEE35B2" w14:textId="0F8EA7BD" w:rsidR="00906F78" w:rsidRDefault="00906F78" w:rsidP="00EF12AE">
      <w:pPr>
        <w:pStyle w:val="NormalWeb"/>
        <w:spacing w:before="0" w:beforeAutospacing="0" w:after="0" w:afterAutospacing="0"/>
        <w:ind w:right="331"/>
        <w:jc w:val="both"/>
        <w:rPr>
          <w:rFonts w:asciiTheme="majorHAnsi" w:hAnsiTheme="majorHAnsi" w:cstheme="majorHAnsi"/>
          <w:b/>
          <w:sz w:val="22"/>
          <w:szCs w:val="22"/>
        </w:rPr>
      </w:pPr>
    </w:p>
    <w:p w14:paraId="126E372C" w14:textId="313B5C7C" w:rsidR="000023DD" w:rsidRPr="00D51141" w:rsidRDefault="000023DD" w:rsidP="00D51141">
      <w:pPr>
        <w:pStyle w:val="Paragraphedeliste"/>
        <w:numPr>
          <w:ilvl w:val="0"/>
          <w:numId w:val="1"/>
        </w:numPr>
        <w:overflowPunct w:val="0"/>
        <w:autoSpaceDE w:val="0"/>
        <w:autoSpaceDN w:val="0"/>
        <w:adjustRightInd w:val="0"/>
        <w:spacing w:after="180"/>
        <w:rPr>
          <w:rFonts w:asciiTheme="majorHAnsi" w:hAnsiTheme="majorHAnsi" w:cstheme="majorHAnsi"/>
          <w:b/>
          <w:bCs/>
          <w:sz w:val="22"/>
          <w:szCs w:val="22"/>
        </w:rPr>
      </w:pPr>
      <w:r w:rsidRPr="00D51141">
        <w:rPr>
          <w:rFonts w:asciiTheme="majorHAnsi" w:hAnsiTheme="majorHAnsi" w:cstheme="majorHAnsi"/>
          <w:b/>
          <w:bCs/>
          <w:sz w:val="22"/>
          <w:szCs w:val="22"/>
        </w:rPr>
        <w:t xml:space="preserve">Lecture et adoption du procès-verbal du </w:t>
      </w:r>
      <w:r w:rsidR="00906F78" w:rsidRPr="00D51141">
        <w:rPr>
          <w:rFonts w:asciiTheme="majorHAnsi" w:hAnsiTheme="majorHAnsi" w:cstheme="majorHAnsi"/>
          <w:b/>
          <w:bCs/>
          <w:sz w:val="22"/>
          <w:szCs w:val="22"/>
        </w:rPr>
        <w:t>22</w:t>
      </w:r>
      <w:r w:rsidRPr="00D51141">
        <w:rPr>
          <w:rFonts w:asciiTheme="majorHAnsi" w:hAnsiTheme="majorHAnsi" w:cstheme="majorHAnsi"/>
          <w:b/>
          <w:bCs/>
          <w:sz w:val="22"/>
          <w:szCs w:val="22"/>
        </w:rPr>
        <w:t xml:space="preserve"> </w:t>
      </w:r>
      <w:r w:rsidR="00906F78" w:rsidRPr="00D51141">
        <w:rPr>
          <w:rFonts w:asciiTheme="majorHAnsi" w:hAnsiTheme="majorHAnsi" w:cstheme="majorHAnsi"/>
          <w:b/>
          <w:bCs/>
          <w:sz w:val="22"/>
          <w:szCs w:val="22"/>
        </w:rPr>
        <w:t>février</w:t>
      </w:r>
      <w:r w:rsidRPr="00D51141">
        <w:rPr>
          <w:rFonts w:asciiTheme="majorHAnsi" w:hAnsiTheme="majorHAnsi" w:cstheme="majorHAnsi"/>
          <w:b/>
          <w:bCs/>
          <w:sz w:val="22"/>
          <w:szCs w:val="22"/>
        </w:rPr>
        <w:t xml:space="preserve"> 2023</w:t>
      </w:r>
    </w:p>
    <w:p w14:paraId="72C68DA7" w14:textId="77777777" w:rsidR="00906F78" w:rsidRDefault="000023DD" w:rsidP="00D51141">
      <w:pPr>
        <w:spacing w:after="180"/>
        <w:ind w:firstLine="360"/>
        <w:rPr>
          <w:rFonts w:asciiTheme="majorHAnsi" w:hAnsiTheme="majorHAnsi" w:cstheme="majorHAnsi"/>
          <w:sz w:val="22"/>
          <w:szCs w:val="22"/>
        </w:rPr>
      </w:pPr>
      <w:r w:rsidRPr="00906F78">
        <w:rPr>
          <w:rFonts w:asciiTheme="majorHAnsi" w:hAnsiTheme="majorHAnsi" w:cstheme="majorHAnsi"/>
          <w:sz w:val="22"/>
          <w:szCs w:val="22"/>
        </w:rPr>
        <w:t>Proposé</w:t>
      </w:r>
      <w:r w:rsidR="00906F78">
        <w:rPr>
          <w:rFonts w:asciiTheme="majorHAnsi" w:hAnsiTheme="majorHAnsi" w:cstheme="majorHAnsi"/>
          <w:sz w:val="22"/>
          <w:szCs w:val="22"/>
        </w:rPr>
        <w:t xml:space="preserve"> par : </w:t>
      </w:r>
      <w:r w:rsidRPr="00906F78">
        <w:rPr>
          <w:rFonts w:asciiTheme="majorHAnsi" w:hAnsiTheme="majorHAnsi" w:cstheme="majorHAnsi"/>
          <w:sz w:val="22"/>
          <w:szCs w:val="22"/>
        </w:rPr>
        <w:t xml:space="preserve">M. David Lessard </w:t>
      </w:r>
    </w:p>
    <w:p w14:paraId="2947403E" w14:textId="36A744C9" w:rsidR="000023DD" w:rsidRDefault="00906F78" w:rsidP="00D51141">
      <w:pPr>
        <w:spacing w:after="180"/>
        <w:ind w:firstLine="360"/>
        <w:rPr>
          <w:rFonts w:asciiTheme="majorHAnsi" w:hAnsiTheme="majorHAnsi" w:cstheme="majorHAnsi"/>
          <w:sz w:val="22"/>
          <w:szCs w:val="22"/>
        </w:rPr>
      </w:pPr>
      <w:r>
        <w:rPr>
          <w:rFonts w:asciiTheme="majorHAnsi" w:hAnsiTheme="majorHAnsi" w:cstheme="majorHAnsi"/>
          <w:sz w:val="22"/>
          <w:szCs w:val="22"/>
        </w:rPr>
        <w:t>Appuyé par : Mme</w:t>
      </w:r>
      <w:r w:rsidR="000023DD" w:rsidRPr="00906F78">
        <w:rPr>
          <w:rFonts w:asciiTheme="majorHAnsi" w:hAnsiTheme="majorHAnsi" w:cstheme="majorHAnsi"/>
          <w:sz w:val="22"/>
          <w:szCs w:val="22"/>
        </w:rPr>
        <w:t xml:space="preserve"> Suzanne Leclerc</w:t>
      </w:r>
    </w:p>
    <w:p w14:paraId="7D5EA2E0" w14:textId="061F4D23" w:rsidR="00906F78" w:rsidRDefault="00906F78" w:rsidP="00D51141">
      <w:pPr>
        <w:pStyle w:val="NormalWeb"/>
        <w:spacing w:before="0" w:beforeAutospacing="0" w:after="0" w:afterAutospacing="0"/>
        <w:ind w:right="331" w:firstLine="360"/>
        <w:jc w:val="both"/>
        <w:rPr>
          <w:rFonts w:asciiTheme="majorHAnsi" w:hAnsiTheme="majorHAnsi" w:cstheme="majorHAnsi"/>
          <w:b/>
          <w:sz w:val="22"/>
          <w:szCs w:val="22"/>
        </w:rPr>
      </w:pPr>
      <w:r w:rsidRPr="00906F78">
        <w:rPr>
          <w:rFonts w:asciiTheme="majorHAnsi" w:hAnsiTheme="majorHAnsi" w:cstheme="majorHAnsi"/>
          <w:b/>
          <w:sz w:val="22"/>
          <w:szCs w:val="22"/>
        </w:rPr>
        <w:t>ADOPTÉ À L’UNANIMITÉ – CÉ 2</w:t>
      </w:r>
      <w:r>
        <w:rPr>
          <w:rFonts w:asciiTheme="majorHAnsi" w:hAnsiTheme="majorHAnsi" w:cstheme="majorHAnsi"/>
          <w:b/>
          <w:sz w:val="22"/>
          <w:szCs w:val="22"/>
        </w:rPr>
        <w:t>7</w:t>
      </w:r>
      <w:r w:rsidRPr="00906F78">
        <w:rPr>
          <w:rFonts w:asciiTheme="majorHAnsi" w:hAnsiTheme="majorHAnsi" w:cstheme="majorHAnsi"/>
          <w:b/>
          <w:sz w:val="22"/>
          <w:szCs w:val="22"/>
        </w:rPr>
        <w:t>- 22/23</w:t>
      </w:r>
    </w:p>
    <w:p w14:paraId="79DEF4EE" w14:textId="796737A8" w:rsidR="00D51141" w:rsidRDefault="00D51141" w:rsidP="00D51141">
      <w:pPr>
        <w:pStyle w:val="NormalWeb"/>
        <w:spacing w:before="0" w:beforeAutospacing="0" w:after="0" w:afterAutospacing="0"/>
        <w:ind w:left="139" w:right="331" w:firstLine="708"/>
        <w:jc w:val="both"/>
        <w:rPr>
          <w:rFonts w:asciiTheme="majorHAnsi" w:hAnsiTheme="majorHAnsi" w:cstheme="majorHAnsi"/>
          <w:b/>
          <w:sz w:val="22"/>
          <w:szCs w:val="22"/>
        </w:rPr>
      </w:pPr>
    </w:p>
    <w:p w14:paraId="07CF2923" w14:textId="77777777" w:rsidR="00D51141" w:rsidRDefault="00D51141" w:rsidP="00D51141">
      <w:pPr>
        <w:pStyle w:val="NormalWeb"/>
        <w:spacing w:before="0" w:beforeAutospacing="0" w:after="0" w:afterAutospacing="0"/>
        <w:ind w:left="139" w:right="331" w:firstLine="708"/>
        <w:jc w:val="both"/>
        <w:rPr>
          <w:rFonts w:asciiTheme="majorHAnsi" w:hAnsiTheme="majorHAnsi" w:cstheme="majorHAnsi"/>
          <w:b/>
          <w:sz w:val="22"/>
          <w:szCs w:val="22"/>
        </w:rPr>
      </w:pPr>
    </w:p>
    <w:p w14:paraId="4A06AE6F" w14:textId="77777777" w:rsidR="00906F78" w:rsidRPr="00906F78" w:rsidRDefault="00906F78" w:rsidP="000023DD">
      <w:pPr>
        <w:spacing w:after="180"/>
        <w:ind w:left="142"/>
        <w:rPr>
          <w:rFonts w:asciiTheme="majorHAnsi" w:hAnsiTheme="majorHAnsi" w:cstheme="majorHAnsi"/>
          <w:sz w:val="22"/>
          <w:szCs w:val="22"/>
        </w:rPr>
      </w:pPr>
    </w:p>
    <w:p w14:paraId="71FAB44F" w14:textId="77777777" w:rsidR="00D51141" w:rsidRDefault="00D51141" w:rsidP="00D51141">
      <w:pPr>
        <w:spacing w:after="180"/>
        <w:ind w:left="142" w:firstLine="218"/>
        <w:rPr>
          <w:rFonts w:asciiTheme="majorHAnsi" w:hAnsiTheme="majorHAnsi" w:cstheme="majorHAnsi"/>
          <w:b/>
          <w:bCs/>
          <w:sz w:val="22"/>
          <w:szCs w:val="22"/>
          <w:u w:val="single"/>
        </w:rPr>
      </w:pPr>
    </w:p>
    <w:p w14:paraId="2D785946" w14:textId="63F61118" w:rsidR="000023DD" w:rsidRDefault="000023DD" w:rsidP="00D51141">
      <w:pPr>
        <w:spacing w:after="180"/>
        <w:ind w:left="142" w:firstLine="218"/>
        <w:rPr>
          <w:rFonts w:asciiTheme="majorHAnsi" w:hAnsiTheme="majorHAnsi" w:cstheme="majorHAnsi"/>
          <w:b/>
          <w:bCs/>
          <w:sz w:val="22"/>
          <w:szCs w:val="22"/>
          <w:u w:val="single"/>
        </w:rPr>
      </w:pPr>
      <w:r w:rsidRPr="00906F78">
        <w:rPr>
          <w:rFonts w:asciiTheme="majorHAnsi" w:hAnsiTheme="majorHAnsi" w:cstheme="majorHAnsi"/>
          <w:b/>
          <w:bCs/>
          <w:sz w:val="22"/>
          <w:szCs w:val="22"/>
          <w:u w:val="single"/>
        </w:rPr>
        <w:lastRenderedPageBreak/>
        <w:t>SUIVIS :</w:t>
      </w:r>
    </w:p>
    <w:p w14:paraId="4443468B" w14:textId="77777777" w:rsidR="00D51141" w:rsidRPr="00906F78" w:rsidRDefault="00D51141" w:rsidP="00D51141">
      <w:pPr>
        <w:spacing w:after="180"/>
        <w:ind w:left="142" w:firstLine="218"/>
        <w:rPr>
          <w:rFonts w:asciiTheme="majorHAnsi" w:hAnsiTheme="majorHAnsi" w:cstheme="majorHAnsi"/>
          <w:b/>
          <w:bCs/>
          <w:sz w:val="22"/>
          <w:szCs w:val="22"/>
          <w:u w:val="single"/>
        </w:rPr>
      </w:pPr>
    </w:p>
    <w:p w14:paraId="7D05A898" w14:textId="0DA4A075" w:rsidR="000023DD" w:rsidRPr="00906F78" w:rsidRDefault="00906F78" w:rsidP="00D51141">
      <w:pPr>
        <w:overflowPunct w:val="0"/>
        <w:autoSpaceDE w:val="0"/>
        <w:autoSpaceDN w:val="0"/>
        <w:adjustRightInd w:val="0"/>
        <w:spacing w:after="180"/>
        <w:ind w:left="720"/>
        <w:jc w:val="both"/>
        <w:rPr>
          <w:rFonts w:asciiTheme="majorHAnsi" w:hAnsiTheme="majorHAnsi" w:cstheme="majorHAnsi"/>
          <w:sz w:val="22"/>
          <w:szCs w:val="22"/>
        </w:rPr>
      </w:pPr>
      <w:r>
        <w:rPr>
          <w:rFonts w:asciiTheme="majorHAnsi" w:hAnsiTheme="majorHAnsi" w:cstheme="majorHAnsi"/>
          <w:sz w:val="22"/>
          <w:szCs w:val="22"/>
        </w:rPr>
        <w:t>Voici les résultats</w:t>
      </w:r>
      <w:r w:rsidR="00C9686A">
        <w:rPr>
          <w:rFonts w:asciiTheme="majorHAnsi" w:hAnsiTheme="majorHAnsi" w:cstheme="majorHAnsi"/>
          <w:sz w:val="22"/>
          <w:szCs w:val="22"/>
        </w:rPr>
        <w:t xml:space="preserve"> finaux</w:t>
      </w:r>
      <w:r>
        <w:rPr>
          <w:rFonts w:asciiTheme="majorHAnsi" w:hAnsiTheme="majorHAnsi" w:cstheme="majorHAnsi"/>
          <w:sz w:val="22"/>
          <w:szCs w:val="22"/>
        </w:rPr>
        <w:t xml:space="preserve"> du sondage pour la rencontre de parents</w:t>
      </w:r>
      <w:r w:rsidR="000023DD" w:rsidRPr="00906F78">
        <w:rPr>
          <w:rFonts w:asciiTheme="majorHAnsi" w:hAnsiTheme="majorHAnsi" w:cstheme="majorHAnsi"/>
          <w:sz w:val="22"/>
          <w:szCs w:val="22"/>
        </w:rPr>
        <w:t> : 540 parents ont voté</w:t>
      </w:r>
      <w:r>
        <w:rPr>
          <w:rFonts w:asciiTheme="majorHAnsi" w:hAnsiTheme="majorHAnsi" w:cstheme="majorHAnsi"/>
          <w:sz w:val="22"/>
          <w:szCs w:val="22"/>
        </w:rPr>
        <w:t>,</w:t>
      </w:r>
      <w:r w:rsidR="000023DD" w:rsidRPr="00906F78">
        <w:rPr>
          <w:rFonts w:asciiTheme="majorHAnsi" w:hAnsiTheme="majorHAnsi" w:cstheme="majorHAnsi"/>
          <w:sz w:val="22"/>
          <w:szCs w:val="22"/>
        </w:rPr>
        <w:t xml:space="preserve"> 45%</w:t>
      </w:r>
      <w:r>
        <w:rPr>
          <w:rFonts w:asciiTheme="majorHAnsi" w:hAnsiTheme="majorHAnsi" w:cstheme="majorHAnsi"/>
          <w:sz w:val="22"/>
          <w:szCs w:val="22"/>
        </w:rPr>
        <w:t xml:space="preserve"> </w:t>
      </w:r>
      <w:r w:rsidR="00C9686A">
        <w:rPr>
          <w:rFonts w:asciiTheme="majorHAnsi" w:hAnsiTheme="majorHAnsi" w:cstheme="majorHAnsi"/>
          <w:sz w:val="22"/>
          <w:szCs w:val="22"/>
        </w:rPr>
        <w:t xml:space="preserve">pour des rencontres en </w:t>
      </w:r>
      <w:r>
        <w:rPr>
          <w:rFonts w:asciiTheme="majorHAnsi" w:hAnsiTheme="majorHAnsi" w:cstheme="majorHAnsi"/>
          <w:sz w:val="22"/>
          <w:szCs w:val="22"/>
        </w:rPr>
        <w:t>présentiel</w:t>
      </w:r>
      <w:r w:rsidR="000023DD" w:rsidRPr="00906F78">
        <w:rPr>
          <w:rFonts w:asciiTheme="majorHAnsi" w:hAnsiTheme="majorHAnsi" w:cstheme="majorHAnsi"/>
          <w:sz w:val="22"/>
          <w:szCs w:val="22"/>
        </w:rPr>
        <w:t xml:space="preserve"> </w:t>
      </w:r>
      <w:r w:rsidR="00C9686A">
        <w:rPr>
          <w:rFonts w:asciiTheme="majorHAnsi" w:hAnsiTheme="majorHAnsi" w:cstheme="majorHAnsi"/>
          <w:sz w:val="22"/>
          <w:szCs w:val="22"/>
        </w:rPr>
        <w:t xml:space="preserve">et </w:t>
      </w:r>
      <w:r w:rsidR="000023DD" w:rsidRPr="00906F78">
        <w:rPr>
          <w:rFonts w:asciiTheme="majorHAnsi" w:hAnsiTheme="majorHAnsi" w:cstheme="majorHAnsi"/>
          <w:sz w:val="22"/>
          <w:szCs w:val="22"/>
        </w:rPr>
        <w:t>55%</w:t>
      </w:r>
      <w:r w:rsidR="00C9686A">
        <w:rPr>
          <w:rFonts w:asciiTheme="majorHAnsi" w:hAnsiTheme="majorHAnsi" w:cstheme="majorHAnsi"/>
          <w:sz w:val="22"/>
          <w:szCs w:val="22"/>
        </w:rPr>
        <w:t xml:space="preserve"> pour des rencontres à distance. Nous irons donc pour une rencontre à distance.</w:t>
      </w:r>
    </w:p>
    <w:p w14:paraId="5D21CB13" w14:textId="06EBFC4F" w:rsidR="000023DD" w:rsidRPr="00906F78" w:rsidRDefault="000023DD" w:rsidP="000023DD">
      <w:pPr>
        <w:spacing w:after="180"/>
        <w:ind w:left="720"/>
        <w:jc w:val="both"/>
        <w:rPr>
          <w:rFonts w:asciiTheme="majorHAnsi" w:hAnsiTheme="majorHAnsi" w:cstheme="majorHAnsi"/>
          <w:sz w:val="22"/>
          <w:szCs w:val="22"/>
        </w:rPr>
      </w:pPr>
      <w:r w:rsidRPr="00906F78">
        <w:rPr>
          <w:rFonts w:asciiTheme="majorHAnsi" w:hAnsiTheme="majorHAnsi" w:cstheme="majorHAnsi"/>
          <w:sz w:val="22"/>
          <w:szCs w:val="22"/>
        </w:rPr>
        <w:t xml:space="preserve">La demande </w:t>
      </w:r>
      <w:r w:rsidR="00906F78">
        <w:rPr>
          <w:rFonts w:asciiTheme="majorHAnsi" w:hAnsiTheme="majorHAnsi" w:cstheme="majorHAnsi"/>
          <w:sz w:val="22"/>
          <w:szCs w:val="22"/>
        </w:rPr>
        <w:t>pour que tous les enseignants fassent</w:t>
      </w:r>
      <w:r w:rsidRPr="00906F78">
        <w:rPr>
          <w:rFonts w:asciiTheme="majorHAnsi" w:hAnsiTheme="majorHAnsi" w:cstheme="majorHAnsi"/>
          <w:sz w:val="22"/>
          <w:szCs w:val="22"/>
        </w:rPr>
        <w:t xml:space="preserve"> les rencontres </w:t>
      </w:r>
      <w:r w:rsidR="00906F78">
        <w:rPr>
          <w:rFonts w:asciiTheme="majorHAnsi" w:hAnsiTheme="majorHAnsi" w:cstheme="majorHAnsi"/>
          <w:sz w:val="22"/>
          <w:szCs w:val="22"/>
        </w:rPr>
        <w:t>à</w:t>
      </w:r>
      <w:r w:rsidRPr="00906F78">
        <w:rPr>
          <w:rFonts w:asciiTheme="majorHAnsi" w:hAnsiTheme="majorHAnsi" w:cstheme="majorHAnsi"/>
          <w:sz w:val="22"/>
          <w:szCs w:val="22"/>
        </w:rPr>
        <w:t xml:space="preserve"> distance par TEAMS a été refusée</w:t>
      </w:r>
      <w:r w:rsidR="00906F78">
        <w:rPr>
          <w:rFonts w:asciiTheme="majorHAnsi" w:hAnsiTheme="majorHAnsi" w:cstheme="majorHAnsi"/>
          <w:sz w:val="22"/>
          <w:szCs w:val="22"/>
        </w:rPr>
        <w:t>. Les enseignants auront le choix d’être par TEAMS ou au téléphone.</w:t>
      </w:r>
    </w:p>
    <w:p w14:paraId="74787B7B" w14:textId="6F1B9E82"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906F78">
        <w:rPr>
          <w:rFonts w:asciiTheme="majorHAnsi" w:hAnsiTheme="majorHAnsi" w:cstheme="majorHAnsi"/>
          <w:sz w:val="22"/>
          <w:szCs w:val="22"/>
        </w:rPr>
        <w:t xml:space="preserve">Tutorat pédagogique : </w:t>
      </w:r>
      <w:r w:rsidR="00C9686A">
        <w:rPr>
          <w:rFonts w:asciiTheme="majorHAnsi" w:hAnsiTheme="majorHAnsi" w:cstheme="majorHAnsi"/>
          <w:sz w:val="22"/>
          <w:szCs w:val="22"/>
        </w:rPr>
        <w:t>Étant donné que pe</w:t>
      </w:r>
      <w:r w:rsidRPr="00906F78">
        <w:rPr>
          <w:rFonts w:asciiTheme="majorHAnsi" w:hAnsiTheme="majorHAnsi" w:cstheme="majorHAnsi"/>
          <w:sz w:val="22"/>
          <w:szCs w:val="22"/>
        </w:rPr>
        <w:t>u d’enseignants ont démont</w:t>
      </w:r>
      <w:r w:rsidR="00C9686A">
        <w:rPr>
          <w:rFonts w:asciiTheme="majorHAnsi" w:hAnsiTheme="majorHAnsi" w:cstheme="majorHAnsi"/>
          <w:sz w:val="22"/>
          <w:szCs w:val="22"/>
        </w:rPr>
        <w:t>r</w:t>
      </w:r>
      <w:r w:rsidRPr="00906F78">
        <w:rPr>
          <w:rFonts w:asciiTheme="majorHAnsi" w:hAnsiTheme="majorHAnsi" w:cstheme="majorHAnsi"/>
          <w:sz w:val="22"/>
          <w:szCs w:val="22"/>
        </w:rPr>
        <w:t>é leur intérêt</w:t>
      </w:r>
      <w:r w:rsidR="00C9686A">
        <w:rPr>
          <w:rFonts w:asciiTheme="majorHAnsi" w:hAnsiTheme="majorHAnsi" w:cstheme="majorHAnsi"/>
          <w:sz w:val="22"/>
          <w:szCs w:val="22"/>
        </w:rPr>
        <w:t>, des</w:t>
      </w:r>
      <w:r w:rsidRPr="00906F78">
        <w:rPr>
          <w:rFonts w:asciiTheme="majorHAnsi" w:hAnsiTheme="majorHAnsi" w:cstheme="majorHAnsi"/>
          <w:sz w:val="22"/>
          <w:szCs w:val="22"/>
        </w:rPr>
        <w:t xml:space="preserve"> élèves de</w:t>
      </w:r>
      <w:r w:rsidR="00906F78">
        <w:rPr>
          <w:rFonts w:asciiTheme="majorHAnsi" w:hAnsiTheme="majorHAnsi" w:cstheme="majorHAnsi"/>
          <w:sz w:val="22"/>
          <w:szCs w:val="22"/>
        </w:rPr>
        <w:t xml:space="preserve"> 4</w:t>
      </w:r>
      <w:r w:rsidR="00906F78" w:rsidRPr="00906F78">
        <w:rPr>
          <w:rFonts w:asciiTheme="majorHAnsi" w:hAnsiTheme="majorHAnsi" w:cstheme="majorHAnsi"/>
          <w:sz w:val="22"/>
          <w:szCs w:val="22"/>
          <w:vertAlign w:val="superscript"/>
        </w:rPr>
        <w:t>e</w:t>
      </w:r>
      <w:r w:rsidR="00906F78">
        <w:rPr>
          <w:rFonts w:asciiTheme="majorHAnsi" w:hAnsiTheme="majorHAnsi" w:cstheme="majorHAnsi"/>
          <w:sz w:val="22"/>
          <w:szCs w:val="22"/>
        </w:rPr>
        <w:t xml:space="preserve"> et de</w:t>
      </w:r>
      <w:r w:rsidRPr="00906F78">
        <w:rPr>
          <w:rFonts w:asciiTheme="majorHAnsi" w:hAnsiTheme="majorHAnsi" w:cstheme="majorHAnsi"/>
          <w:sz w:val="22"/>
          <w:szCs w:val="22"/>
        </w:rPr>
        <w:t xml:space="preserve"> 5</w:t>
      </w:r>
      <w:r w:rsidRPr="00906F78">
        <w:rPr>
          <w:rFonts w:asciiTheme="majorHAnsi" w:hAnsiTheme="majorHAnsi" w:cstheme="majorHAnsi"/>
          <w:sz w:val="22"/>
          <w:szCs w:val="22"/>
          <w:vertAlign w:val="superscript"/>
        </w:rPr>
        <w:t>e</w:t>
      </w:r>
      <w:r w:rsidRPr="00906F78">
        <w:rPr>
          <w:rFonts w:asciiTheme="majorHAnsi" w:hAnsiTheme="majorHAnsi" w:cstheme="majorHAnsi"/>
          <w:sz w:val="22"/>
          <w:szCs w:val="22"/>
        </w:rPr>
        <w:t xml:space="preserve"> secondaire ont été approchés pour aider les élèves </w:t>
      </w:r>
      <w:r w:rsidR="00906F78">
        <w:rPr>
          <w:rFonts w:asciiTheme="majorHAnsi" w:hAnsiTheme="majorHAnsi" w:cstheme="majorHAnsi"/>
          <w:sz w:val="22"/>
          <w:szCs w:val="22"/>
        </w:rPr>
        <w:t>du premier cycle.</w:t>
      </w:r>
    </w:p>
    <w:p w14:paraId="4D2606E2" w14:textId="263B0864"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906F78">
        <w:rPr>
          <w:rFonts w:asciiTheme="majorHAnsi" w:hAnsiTheme="majorHAnsi" w:cstheme="majorHAnsi"/>
          <w:sz w:val="22"/>
          <w:szCs w:val="22"/>
        </w:rPr>
        <w:t>Coin fumeurs : Le sujet a été présenté par la présidente du CÉ au conseil d’administration du Centre de services</w:t>
      </w:r>
      <w:r w:rsidR="00C9686A">
        <w:rPr>
          <w:rFonts w:asciiTheme="majorHAnsi" w:hAnsiTheme="majorHAnsi" w:cstheme="majorHAnsi"/>
          <w:sz w:val="22"/>
          <w:szCs w:val="22"/>
        </w:rPr>
        <w:t xml:space="preserve"> scolaire</w:t>
      </w:r>
      <w:r w:rsidRPr="00906F78">
        <w:rPr>
          <w:rFonts w:asciiTheme="majorHAnsi" w:hAnsiTheme="majorHAnsi" w:cstheme="majorHAnsi"/>
          <w:sz w:val="22"/>
          <w:szCs w:val="22"/>
        </w:rPr>
        <w:t>. Ce sujet ne relève pas des pouvoirs du conseil d’établissement mais plutôt de la direction. La présidente du CÉ va écrire un courriel à la direction générale du Centre de services</w:t>
      </w:r>
      <w:r w:rsidR="00C9686A">
        <w:rPr>
          <w:rFonts w:asciiTheme="majorHAnsi" w:hAnsiTheme="majorHAnsi" w:cstheme="majorHAnsi"/>
          <w:sz w:val="22"/>
          <w:szCs w:val="22"/>
        </w:rPr>
        <w:t xml:space="preserve"> scolaire</w:t>
      </w:r>
      <w:r w:rsidRPr="00906F78">
        <w:rPr>
          <w:rFonts w:asciiTheme="majorHAnsi" w:hAnsiTheme="majorHAnsi" w:cstheme="majorHAnsi"/>
          <w:sz w:val="22"/>
          <w:szCs w:val="22"/>
        </w:rPr>
        <w:t xml:space="preserve"> pour témoigner des préoccupations face à ce sujet.</w:t>
      </w:r>
    </w:p>
    <w:p w14:paraId="46E2E6D7" w14:textId="28ECA0C6"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906F78">
        <w:rPr>
          <w:rFonts w:asciiTheme="majorHAnsi" w:hAnsiTheme="majorHAnsi" w:cstheme="majorHAnsi"/>
          <w:sz w:val="22"/>
          <w:szCs w:val="22"/>
        </w:rPr>
        <w:t>La partie de hockey des membres du personnel contre les élèves a été reportée au 3 mars</w:t>
      </w:r>
      <w:r w:rsidR="00906F78">
        <w:rPr>
          <w:rFonts w:asciiTheme="majorHAnsi" w:hAnsiTheme="majorHAnsi" w:cstheme="majorHAnsi"/>
          <w:sz w:val="22"/>
          <w:szCs w:val="22"/>
        </w:rPr>
        <w:t xml:space="preserve"> à la suite de la fermeture des écoles le 23 décembre dernier.</w:t>
      </w:r>
    </w:p>
    <w:p w14:paraId="09BE9EAD" w14:textId="41BDA5D1"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906F78">
        <w:rPr>
          <w:rFonts w:asciiTheme="majorHAnsi" w:hAnsiTheme="majorHAnsi" w:cstheme="majorHAnsi"/>
          <w:sz w:val="22"/>
          <w:szCs w:val="22"/>
        </w:rPr>
        <w:t>Adoption de</w:t>
      </w:r>
      <w:r w:rsidR="00981B22">
        <w:rPr>
          <w:rFonts w:asciiTheme="majorHAnsi" w:hAnsiTheme="majorHAnsi" w:cstheme="majorHAnsi"/>
          <w:sz w:val="22"/>
          <w:szCs w:val="22"/>
        </w:rPr>
        <w:t>s</w:t>
      </w:r>
      <w:r w:rsidRPr="00906F78">
        <w:rPr>
          <w:rFonts w:asciiTheme="majorHAnsi" w:hAnsiTheme="majorHAnsi" w:cstheme="majorHAnsi"/>
          <w:sz w:val="22"/>
          <w:szCs w:val="22"/>
        </w:rPr>
        <w:t xml:space="preserve"> règles de régie interne : Il a été décidé que le document pourra être travaillé en ligne (travail collaboratif).</w:t>
      </w:r>
    </w:p>
    <w:p w14:paraId="70D9FAC8" w14:textId="2A7A0E86"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906F78">
        <w:rPr>
          <w:rFonts w:asciiTheme="majorHAnsi" w:hAnsiTheme="majorHAnsi" w:cstheme="majorHAnsi"/>
          <w:sz w:val="22"/>
          <w:szCs w:val="22"/>
        </w:rPr>
        <w:t xml:space="preserve">Semaine des enseignants : Plusieurs petites attentions ont été offertes aux enseignants et aux autres membres du personnel </w:t>
      </w:r>
      <w:r w:rsidR="00C9686A">
        <w:rPr>
          <w:rFonts w:asciiTheme="majorHAnsi" w:hAnsiTheme="majorHAnsi" w:cstheme="majorHAnsi"/>
          <w:sz w:val="22"/>
          <w:szCs w:val="22"/>
        </w:rPr>
        <w:t>à chaque jour de cette semaine spéciale.</w:t>
      </w:r>
      <w:r w:rsidRPr="00906F78">
        <w:rPr>
          <w:rFonts w:asciiTheme="majorHAnsi" w:hAnsiTheme="majorHAnsi" w:cstheme="majorHAnsi"/>
          <w:sz w:val="22"/>
          <w:szCs w:val="22"/>
        </w:rPr>
        <w:t xml:space="preserve"> Deux autres activités seront offertes</w:t>
      </w:r>
      <w:r w:rsidR="00906F78">
        <w:rPr>
          <w:rFonts w:asciiTheme="majorHAnsi" w:hAnsiTheme="majorHAnsi" w:cstheme="majorHAnsi"/>
          <w:sz w:val="22"/>
          <w:szCs w:val="22"/>
        </w:rPr>
        <w:t xml:space="preserve"> à l’ensemble du personnel</w:t>
      </w:r>
      <w:r w:rsidRPr="00906F78">
        <w:rPr>
          <w:rFonts w:asciiTheme="majorHAnsi" w:hAnsiTheme="majorHAnsi" w:cstheme="majorHAnsi"/>
          <w:sz w:val="22"/>
          <w:szCs w:val="22"/>
        </w:rPr>
        <w:t xml:space="preserve"> dans les prochaines semaines</w:t>
      </w:r>
      <w:r w:rsidR="00906F78">
        <w:rPr>
          <w:rFonts w:asciiTheme="majorHAnsi" w:hAnsiTheme="majorHAnsi" w:cstheme="majorHAnsi"/>
          <w:sz w:val="22"/>
          <w:szCs w:val="22"/>
        </w:rPr>
        <w:t>.</w:t>
      </w:r>
    </w:p>
    <w:p w14:paraId="7576C3BD" w14:textId="408AF3C1"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906F78">
        <w:rPr>
          <w:rFonts w:asciiTheme="majorHAnsi" w:hAnsiTheme="majorHAnsi" w:cstheme="majorHAnsi"/>
          <w:sz w:val="22"/>
          <w:szCs w:val="22"/>
        </w:rPr>
        <w:t>Demande</w:t>
      </w:r>
      <w:r w:rsidR="00C9686A">
        <w:rPr>
          <w:rFonts w:asciiTheme="majorHAnsi" w:hAnsiTheme="majorHAnsi" w:cstheme="majorHAnsi"/>
          <w:sz w:val="22"/>
          <w:szCs w:val="22"/>
        </w:rPr>
        <w:t>s</w:t>
      </w:r>
      <w:r w:rsidRPr="00906F78">
        <w:rPr>
          <w:rFonts w:asciiTheme="majorHAnsi" w:hAnsiTheme="majorHAnsi" w:cstheme="majorHAnsi"/>
          <w:sz w:val="22"/>
          <w:szCs w:val="22"/>
        </w:rPr>
        <w:t xml:space="preserve"> 96.20 : Les membres du personnel ont reçu le formulaire et peuvent dès maintenant faire des demandes pour des ajouts de services</w:t>
      </w:r>
      <w:r w:rsidR="00906F78">
        <w:rPr>
          <w:rFonts w:asciiTheme="majorHAnsi" w:hAnsiTheme="majorHAnsi" w:cstheme="majorHAnsi"/>
          <w:sz w:val="22"/>
          <w:szCs w:val="22"/>
        </w:rPr>
        <w:t xml:space="preserve"> pour les différents postes qui sont visés par cette mesure</w:t>
      </w:r>
      <w:r w:rsidRPr="00906F78">
        <w:rPr>
          <w:rFonts w:asciiTheme="majorHAnsi" w:hAnsiTheme="majorHAnsi" w:cstheme="majorHAnsi"/>
          <w:sz w:val="22"/>
          <w:szCs w:val="22"/>
        </w:rPr>
        <w:t>. La direction rencontrera tous les corps d’emploi</w:t>
      </w:r>
      <w:r w:rsidR="00C9686A">
        <w:rPr>
          <w:rFonts w:asciiTheme="majorHAnsi" w:hAnsiTheme="majorHAnsi" w:cstheme="majorHAnsi"/>
          <w:sz w:val="22"/>
          <w:szCs w:val="22"/>
        </w:rPr>
        <w:t xml:space="preserve"> qui sont en lien avec cette mesure afin de bien justifier les ajouts que nous demanderons.</w:t>
      </w:r>
    </w:p>
    <w:p w14:paraId="684017E1" w14:textId="42E52D2C"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906F78">
        <w:rPr>
          <w:rFonts w:asciiTheme="majorHAnsi" w:hAnsiTheme="majorHAnsi" w:cstheme="majorHAnsi"/>
          <w:sz w:val="22"/>
          <w:szCs w:val="22"/>
        </w:rPr>
        <w:t>Un local d’étude a été offert aux élèves lors de la semaine des examens de février.</w:t>
      </w:r>
      <w:r w:rsidR="00906F78">
        <w:rPr>
          <w:rFonts w:asciiTheme="majorHAnsi" w:hAnsiTheme="majorHAnsi" w:cstheme="majorHAnsi"/>
          <w:sz w:val="22"/>
          <w:szCs w:val="22"/>
        </w:rPr>
        <w:t xml:space="preserve"> Toutefois, il faudra trouver une solution plus viable</w:t>
      </w:r>
      <w:r w:rsidR="00981B22">
        <w:rPr>
          <w:rFonts w:asciiTheme="majorHAnsi" w:hAnsiTheme="majorHAnsi" w:cstheme="majorHAnsi"/>
          <w:sz w:val="22"/>
          <w:szCs w:val="22"/>
        </w:rPr>
        <w:t>,</w:t>
      </w:r>
      <w:r w:rsidR="00906F78">
        <w:rPr>
          <w:rFonts w:asciiTheme="majorHAnsi" w:hAnsiTheme="majorHAnsi" w:cstheme="majorHAnsi"/>
          <w:sz w:val="22"/>
          <w:szCs w:val="22"/>
        </w:rPr>
        <w:t xml:space="preserve"> lors de la prochaine session d’examens</w:t>
      </w:r>
      <w:r w:rsidR="00981B22">
        <w:rPr>
          <w:rFonts w:asciiTheme="majorHAnsi" w:hAnsiTheme="majorHAnsi" w:cstheme="majorHAnsi"/>
          <w:sz w:val="22"/>
          <w:szCs w:val="22"/>
        </w:rPr>
        <w:t>,</w:t>
      </w:r>
      <w:r w:rsidR="00906F78">
        <w:rPr>
          <w:rFonts w:asciiTheme="majorHAnsi" w:hAnsiTheme="majorHAnsi" w:cstheme="majorHAnsi"/>
          <w:sz w:val="22"/>
          <w:szCs w:val="22"/>
        </w:rPr>
        <w:t xml:space="preserve"> puisque le climat de travail n’était pas toujours adéquat.</w:t>
      </w:r>
    </w:p>
    <w:p w14:paraId="7DE0F411" w14:textId="10E257FE"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906F78">
        <w:rPr>
          <w:rFonts w:asciiTheme="majorHAnsi" w:hAnsiTheme="majorHAnsi" w:cstheme="majorHAnsi"/>
          <w:sz w:val="22"/>
          <w:szCs w:val="22"/>
        </w:rPr>
        <w:t>Vêtement promotionnel</w:t>
      </w:r>
      <w:r w:rsidR="00C9686A">
        <w:rPr>
          <w:rFonts w:asciiTheme="majorHAnsi" w:hAnsiTheme="majorHAnsi" w:cstheme="majorHAnsi"/>
          <w:sz w:val="22"/>
          <w:szCs w:val="22"/>
        </w:rPr>
        <w:t xml:space="preserve"> des Diables</w:t>
      </w:r>
      <w:r w:rsidRPr="00906F78">
        <w:rPr>
          <w:rFonts w:asciiTheme="majorHAnsi" w:hAnsiTheme="majorHAnsi" w:cstheme="majorHAnsi"/>
          <w:sz w:val="22"/>
          <w:szCs w:val="22"/>
        </w:rPr>
        <w:t> :</w:t>
      </w:r>
      <w:r w:rsidR="00981B22">
        <w:rPr>
          <w:rFonts w:asciiTheme="majorHAnsi" w:hAnsiTheme="majorHAnsi" w:cstheme="majorHAnsi"/>
          <w:sz w:val="22"/>
          <w:szCs w:val="22"/>
        </w:rPr>
        <w:t xml:space="preserve"> L</w:t>
      </w:r>
      <w:r w:rsidRPr="00906F78">
        <w:rPr>
          <w:rFonts w:asciiTheme="majorHAnsi" w:hAnsiTheme="majorHAnsi" w:cstheme="majorHAnsi"/>
          <w:sz w:val="22"/>
          <w:szCs w:val="22"/>
        </w:rPr>
        <w:t>e délai a été long, mais ils sont enfin arrivés!</w:t>
      </w:r>
    </w:p>
    <w:p w14:paraId="3A002E81" w14:textId="77777777" w:rsidR="000023DD" w:rsidRPr="00906F78" w:rsidRDefault="000023DD" w:rsidP="000023DD">
      <w:pPr>
        <w:spacing w:after="180"/>
        <w:ind w:left="720"/>
        <w:rPr>
          <w:rFonts w:asciiTheme="majorHAnsi" w:hAnsiTheme="majorHAnsi" w:cstheme="majorHAnsi"/>
          <w:sz w:val="22"/>
          <w:szCs w:val="22"/>
        </w:rPr>
      </w:pPr>
    </w:p>
    <w:p w14:paraId="3404EE4B" w14:textId="77777777" w:rsidR="000023DD" w:rsidRPr="00906F78" w:rsidRDefault="000023DD" w:rsidP="00D51141">
      <w:pPr>
        <w:numPr>
          <w:ilvl w:val="0"/>
          <w:numId w:val="1"/>
        </w:numPr>
        <w:tabs>
          <w:tab w:val="left" w:pos="720"/>
        </w:tabs>
        <w:overflowPunct w:val="0"/>
        <w:autoSpaceDE w:val="0"/>
        <w:autoSpaceDN w:val="0"/>
        <w:adjustRightInd w:val="0"/>
        <w:spacing w:after="180"/>
        <w:ind w:left="142" w:firstLine="0"/>
        <w:rPr>
          <w:rFonts w:asciiTheme="majorHAnsi" w:hAnsiTheme="majorHAnsi" w:cstheme="majorHAnsi"/>
          <w:b/>
          <w:bCs/>
          <w:sz w:val="22"/>
          <w:szCs w:val="22"/>
        </w:rPr>
      </w:pPr>
      <w:r w:rsidRPr="00906F78">
        <w:rPr>
          <w:rFonts w:asciiTheme="majorHAnsi" w:hAnsiTheme="majorHAnsi" w:cstheme="majorHAnsi"/>
          <w:b/>
          <w:bCs/>
          <w:sz w:val="22"/>
          <w:szCs w:val="22"/>
        </w:rPr>
        <w:t>Interventions du public</w:t>
      </w:r>
    </w:p>
    <w:p w14:paraId="496F8994" w14:textId="56FDCFE7" w:rsidR="00981B22" w:rsidRPr="00906F78" w:rsidRDefault="000023DD" w:rsidP="000023DD">
      <w:pPr>
        <w:tabs>
          <w:tab w:val="left" w:pos="720"/>
        </w:tabs>
        <w:spacing w:after="180"/>
        <w:ind w:left="142"/>
        <w:rPr>
          <w:rFonts w:asciiTheme="majorHAnsi" w:hAnsiTheme="majorHAnsi" w:cstheme="majorHAnsi"/>
          <w:sz w:val="22"/>
          <w:szCs w:val="22"/>
        </w:rPr>
      </w:pPr>
      <w:r w:rsidRPr="00906F78">
        <w:rPr>
          <w:rFonts w:asciiTheme="majorHAnsi" w:hAnsiTheme="majorHAnsi" w:cstheme="majorHAnsi"/>
          <w:sz w:val="22"/>
          <w:szCs w:val="22"/>
        </w:rPr>
        <w:tab/>
        <w:t>Aucun public</w:t>
      </w:r>
    </w:p>
    <w:p w14:paraId="1405F436" w14:textId="5468D500" w:rsidR="000023DD" w:rsidRPr="00906F78" w:rsidRDefault="000023DD" w:rsidP="00D51141">
      <w:pPr>
        <w:numPr>
          <w:ilvl w:val="0"/>
          <w:numId w:val="1"/>
        </w:numPr>
        <w:overflowPunct w:val="0"/>
        <w:autoSpaceDE w:val="0"/>
        <w:autoSpaceDN w:val="0"/>
        <w:adjustRightInd w:val="0"/>
        <w:spacing w:after="180"/>
        <w:ind w:left="709" w:hanging="567"/>
        <w:rPr>
          <w:rFonts w:asciiTheme="majorHAnsi" w:hAnsiTheme="majorHAnsi" w:cstheme="majorHAnsi"/>
          <w:b/>
          <w:bCs/>
          <w:sz w:val="22"/>
          <w:szCs w:val="22"/>
        </w:rPr>
      </w:pPr>
      <w:r w:rsidRPr="00906F78">
        <w:rPr>
          <w:rFonts w:asciiTheme="majorHAnsi" w:hAnsiTheme="majorHAnsi" w:cstheme="majorHAnsi"/>
          <w:b/>
          <w:bCs/>
          <w:sz w:val="22"/>
          <w:szCs w:val="22"/>
        </w:rPr>
        <w:t>Rapport des membres </w:t>
      </w:r>
    </w:p>
    <w:p w14:paraId="43766D12" w14:textId="77777777" w:rsidR="000023DD" w:rsidRPr="00906F78" w:rsidRDefault="000023DD" w:rsidP="000023DD">
      <w:pPr>
        <w:numPr>
          <w:ilvl w:val="0"/>
          <w:numId w:val="13"/>
        </w:numPr>
        <w:overflowPunct w:val="0"/>
        <w:autoSpaceDE w:val="0"/>
        <w:autoSpaceDN w:val="0"/>
        <w:adjustRightInd w:val="0"/>
        <w:spacing w:after="180"/>
        <w:rPr>
          <w:rFonts w:asciiTheme="majorHAnsi" w:hAnsiTheme="majorHAnsi" w:cstheme="majorHAnsi"/>
          <w:sz w:val="22"/>
          <w:szCs w:val="22"/>
        </w:rPr>
      </w:pPr>
      <w:r w:rsidRPr="00906F78">
        <w:rPr>
          <w:rFonts w:asciiTheme="majorHAnsi" w:hAnsiTheme="majorHAnsi" w:cstheme="majorHAnsi"/>
          <w:sz w:val="22"/>
          <w:szCs w:val="22"/>
        </w:rPr>
        <w:t>Représentants des élèves</w:t>
      </w:r>
    </w:p>
    <w:p w14:paraId="314320E2" w14:textId="77777777"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906F78">
        <w:rPr>
          <w:rFonts w:asciiTheme="majorHAnsi" w:hAnsiTheme="majorHAnsi" w:cstheme="majorHAnsi"/>
          <w:b/>
          <w:bCs/>
          <w:sz w:val="22"/>
          <w:szCs w:val="22"/>
        </w:rPr>
        <w:t>Agenda :</w:t>
      </w:r>
      <w:r w:rsidRPr="00906F78">
        <w:rPr>
          <w:rFonts w:asciiTheme="majorHAnsi" w:hAnsiTheme="majorHAnsi" w:cstheme="majorHAnsi"/>
          <w:sz w:val="22"/>
          <w:szCs w:val="22"/>
        </w:rPr>
        <w:t xml:space="preserve"> Les élèves préparent l’agenda de l’an prochain. Les élèves intéressées pourront déposer leur projet (de page couverture) et les membres du conseil des élèves voteront pour déterminer la page couverture de l’an prochain.  </w:t>
      </w:r>
    </w:p>
    <w:p w14:paraId="775153AB" w14:textId="539AEE0C"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906F78">
        <w:rPr>
          <w:rFonts w:asciiTheme="majorHAnsi" w:hAnsiTheme="majorHAnsi" w:cstheme="majorHAnsi"/>
          <w:b/>
          <w:bCs/>
          <w:sz w:val="22"/>
          <w:szCs w:val="22"/>
        </w:rPr>
        <w:t>Journée thématique</w:t>
      </w:r>
      <w:r w:rsidRPr="00906F78">
        <w:rPr>
          <w:rFonts w:asciiTheme="majorHAnsi" w:hAnsiTheme="majorHAnsi" w:cstheme="majorHAnsi"/>
          <w:sz w:val="22"/>
          <w:szCs w:val="22"/>
        </w:rPr>
        <w:t> : Les élèves trouvent dommage de ne pas pouvoir faire des journées thématiques à plusieurs reprises dans un même mois</w:t>
      </w:r>
      <w:r w:rsidR="001720DA">
        <w:rPr>
          <w:rFonts w:asciiTheme="majorHAnsi" w:hAnsiTheme="majorHAnsi" w:cstheme="majorHAnsi"/>
          <w:sz w:val="22"/>
          <w:szCs w:val="22"/>
        </w:rPr>
        <w:t xml:space="preserve">. </w:t>
      </w:r>
      <w:r w:rsidRPr="00906F78">
        <w:rPr>
          <w:rFonts w:asciiTheme="majorHAnsi" w:hAnsiTheme="majorHAnsi" w:cstheme="majorHAnsi"/>
          <w:sz w:val="22"/>
          <w:szCs w:val="22"/>
        </w:rPr>
        <w:t>M. Garneau mentionne qu’</w:t>
      </w:r>
      <w:r w:rsidR="00906F78">
        <w:rPr>
          <w:rFonts w:asciiTheme="majorHAnsi" w:hAnsiTheme="majorHAnsi" w:cstheme="majorHAnsi"/>
          <w:sz w:val="22"/>
          <w:szCs w:val="22"/>
        </w:rPr>
        <w:t xml:space="preserve">il est possible de faire plus d’une journée par mois. </w:t>
      </w:r>
      <w:r w:rsidR="001F36BD">
        <w:rPr>
          <w:rFonts w:asciiTheme="majorHAnsi" w:hAnsiTheme="majorHAnsi" w:cstheme="majorHAnsi"/>
          <w:sz w:val="22"/>
          <w:szCs w:val="22"/>
        </w:rPr>
        <w:t>Ce que l’équipe souhaite éviter, ce sont les semaines thématiques où il y a un thème à chaque jour.</w:t>
      </w:r>
    </w:p>
    <w:p w14:paraId="0603B199" w14:textId="77777777" w:rsidR="000023DD" w:rsidRPr="00906F78" w:rsidRDefault="000023DD" w:rsidP="000023DD">
      <w:pPr>
        <w:numPr>
          <w:ilvl w:val="0"/>
          <w:numId w:val="13"/>
        </w:numPr>
        <w:overflowPunct w:val="0"/>
        <w:autoSpaceDE w:val="0"/>
        <w:autoSpaceDN w:val="0"/>
        <w:adjustRightInd w:val="0"/>
        <w:spacing w:after="180"/>
        <w:rPr>
          <w:rFonts w:asciiTheme="majorHAnsi" w:hAnsiTheme="majorHAnsi" w:cstheme="majorHAnsi"/>
          <w:sz w:val="22"/>
          <w:szCs w:val="22"/>
        </w:rPr>
      </w:pPr>
      <w:r w:rsidRPr="00906F78">
        <w:rPr>
          <w:rFonts w:asciiTheme="majorHAnsi" w:hAnsiTheme="majorHAnsi" w:cstheme="majorHAnsi"/>
          <w:sz w:val="22"/>
          <w:szCs w:val="22"/>
        </w:rPr>
        <w:lastRenderedPageBreak/>
        <w:t>Enseignants</w:t>
      </w:r>
    </w:p>
    <w:p w14:paraId="56C0F267" w14:textId="77777777"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906F78">
        <w:rPr>
          <w:rFonts w:asciiTheme="majorHAnsi" w:hAnsiTheme="majorHAnsi" w:cstheme="majorHAnsi"/>
          <w:sz w:val="22"/>
          <w:szCs w:val="22"/>
        </w:rPr>
        <w:t xml:space="preserve">M. Martel témoigne que le logo de l’école devrait être éventuellement refait.   </w:t>
      </w:r>
    </w:p>
    <w:p w14:paraId="43203F9F" w14:textId="6598DE24"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906F78">
        <w:rPr>
          <w:rFonts w:asciiTheme="majorHAnsi" w:hAnsiTheme="majorHAnsi" w:cstheme="majorHAnsi"/>
          <w:sz w:val="22"/>
          <w:szCs w:val="22"/>
        </w:rPr>
        <w:t>Des questionnements ressortent de la semaine des examens, principalement sur le fait que des périodes de cours ont lieu en même temps</w:t>
      </w:r>
      <w:r w:rsidR="001720DA">
        <w:rPr>
          <w:rFonts w:asciiTheme="majorHAnsi" w:hAnsiTheme="majorHAnsi" w:cstheme="majorHAnsi"/>
          <w:sz w:val="22"/>
          <w:szCs w:val="22"/>
        </w:rPr>
        <w:t xml:space="preserve"> que les examens</w:t>
      </w:r>
      <w:r w:rsidRPr="00906F78">
        <w:rPr>
          <w:rFonts w:asciiTheme="majorHAnsi" w:hAnsiTheme="majorHAnsi" w:cstheme="majorHAnsi"/>
          <w:sz w:val="22"/>
          <w:szCs w:val="22"/>
        </w:rPr>
        <w:t>. Des propositions seront déposées</w:t>
      </w:r>
      <w:r w:rsidR="00981B22">
        <w:rPr>
          <w:rFonts w:asciiTheme="majorHAnsi" w:hAnsiTheme="majorHAnsi" w:cstheme="majorHAnsi"/>
          <w:sz w:val="22"/>
          <w:szCs w:val="22"/>
        </w:rPr>
        <w:t xml:space="preserve"> à la direction </w:t>
      </w:r>
      <w:r w:rsidRPr="00906F78">
        <w:rPr>
          <w:rFonts w:asciiTheme="majorHAnsi" w:hAnsiTheme="majorHAnsi" w:cstheme="majorHAnsi"/>
          <w:sz w:val="22"/>
          <w:szCs w:val="22"/>
        </w:rPr>
        <w:t>par les enseignants</w:t>
      </w:r>
      <w:r w:rsidR="00981B22">
        <w:rPr>
          <w:rFonts w:asciiTheme="majorHAnsi" w:hAnsiTheme="majorHAnsi" w:cstheme="majorHAnsi"/>
          <w:sz w:val="22"/>
          <w:szCs w:val="22"/>
        </w:rPr>
        <w:t>.</w:t>
      </w:r>
      <w:r w:rsidRPr="00906F78">
        <w:rPr>
          <w:rFonts w:asciiTheme="majorHAnsi" w:hAnsiTheme="majorHAnsi" w:cstheme="majorHAnsi"/>
          <w:sz w:val="22"/>
          <w:szCs w:val="22"/>
        </w:rPr>
        <w:t xml:space="preserve"> </w:t>
      </w:r>
    </w:p>
    <w:p w14:paraId="4735874F" w14:textId="7A553940" w:rsidR="000023DD" w:rsidRPr="00906F78" w:rsidRDefault="001720DA" w:rsidP="00D51141">
      <w:pPr>
        <w:overflowPunct w:val="0"/>
        <w:autoSpaceDE w:val="0"/>
        <w:autoSpaceDN w:val="0"/>
        <w:adjustRightInd w:val="0"/>
        <w:spacing w:after="180"/>
        <w:ind w:left="720"/>
        <w:jc w:val="both"/>
        <w:rPr>
          <w:rFonts w:asciiTheme="majorHAnsi" w:hAnsiTheme="majorHAnsi" w:cstheme="majorHAnsi"/>
          <w:sz w:val="22"/>
          <w:szCs w:val="22"/>
        </w:rPr>
      </w:pPr>
      <w:r>
        <w:rPr>
          <w:rFonts w:asciiTheme="majorHAnsi" w:hAnsiTheme="majorHAnsi" w:cstheme="majorHAnsi"/>
          <w:sz w:val="22"/>
          <w:szCs w:val="22"/>
        </w:rPr>
        <w:t>La journée d’activités s’est très bien déroulée</w:t>
      </w:r>
      <w:r w:rsidR="001F36BD">
        <w:rPr>
          <w:rFonts w:asciiTheme="majorHAnsi" w:hAnsiTheme="majorHAnsi" w:cstheme="majorHAnsi"/>
          <w:sz w:val="22"/>
          <w:szCs w:val="22"/>
        </w:rPr>
        <w:t xml:space="preserve"> </w:t>
      </w:r>
      <w:r w:rsidR="000023DD" w:rsidRPr="00906F78">
        <w:rPr>
          <w:rFonts w:asciiTheme="majorHAnsi" w:hAnsiTheme="majorHAnsi" w:cstheme="majorHAnsi"/>
          <w:sz w:val="22"/>
          <w:szCs w:val="22"/>
        </w:rPr>
        <w:t xml:space="preserve">et </w:t>
      </w:r>
      <w:r>
        <w:rPr>
          <w:rFonts w:asciiTheme="majorHAnsi" w:hAnsiTheme="majorHAnsi" w:cstheme="majorHAnsi"/>
          <w:sz w:val="22"/>
          <w:szCs w:val="22"/>
        </w:rPr>
        <w:t xml:space="preserve">nous tenons à féliciter </w:t>
      </w:r>
      <w:r w:rsidR="000023DD" w:rsidRPr="00906F78">
        <w:rPr>
          <w:rFonts w:asciiTheme="majorHAnsi" w:hAnsiTheme="majorHAnsi" w:cstheme="majorHAnsi"/>
          <w:sz w:val="22"/>
          <w:szCs w:val="22"/>
        </w:rPr>
        <w:t xml:space="preserve">Mme Gabrielle Delisle pour l’organisation. </w:t>
      </w:r>
    </w:p>
    <w:p w14:paraId="6B94C5A7" w14:textId="3A26ED85"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906F78">
        <w:rPr>
          <w:rFonts w:asciiTheme="majorHAnsi" w:hAnsiTheme="majorHAnsi" w:cstheme="majorHAnsi"/>
          <w:b/>
          <w:bCs/>
          <w:sz w:val="22"/>
          <w:szCs w:val="22"/>
        </w:rPr>
        <w:t>Locaux :</w:t>
      </w:r>
      <w:r w:rsidRPr="00906F78">
        <w:rPr>
          <w:rFonts w:asciiTheme="majorHAnsi" w:hAnsiTheme="majorHAnsi" w:cstheme="majorHAnsi"/>
          <w:sz w:val="22"/>
          <w:szCs w:val="22"/>
        </w:rPr>
        <w:t xml:space="preserve"> Les enseignants témoignent de leurs inquiétudes face au manque de locaux en lien avec l’augmentation de la clientèle. M. Garneau informe le conseil que des discussions ont lieu avec le Centre de services </w:t>
      </w:r>
      <w:r w:rsidR="00981B22">
        <w:rPr>
          <w:rFonts w:asciiTheme="majorHAnsi" w:hAnsiTheme="majorHAnsi" w:cstheme="majorHAnsi"/>
          <w:sz w:val="22"/>
          <w:szCs w:val="22"/>
        </w:rPr>
        <w:t xml:space="preserve">scolaire </w:t>
      </w:r>
      <w:r w:rsidRPr="00906F78">
        <w:rPr>
          <w:rFonts w:asciiTheme="majorHAnsi" w:hAnsiTheme="majorHAnsi" w:cstheme="majorHAnsi"/>
          <w:sz w:val="22"/>
          <w:szCs w:val="22"/>
        </w:rPr>
        <w:t xml:space="preserve">et que d’autres solutions sont actuellement envisagées. </w:t>
      </w:r>
    </w:p>
    <w:p w14:paraId="456F7D58" w14:textId="4B837E61"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906F78">
        <w:rPr>
          <w:rFonts w:asciiTheme="majorHAnsi" w:hAnsiTheme="majorHAnsi" w:cstheme="majorHAnsi"/>
          <w:b/>
          <w:bCs/>
          <w:sz w:val="22"/>
          <w:szCs w:val="22"/>
        </w:rPr>
        <w:t>Coin cuisine :</w:t>
      </w:r>
      <w:r w:rsidRPr="00906F78">
        <w:rPr>
          <w:rFonts w:asciiTheme="majorHAnsi" w:hAnsiTheme="majorHAnsi" w:cstheme="majorHAnsi"/>
          <w:sz w:val="22"/>
          <w:szCs w:val="22"/>
        </w:rPr>
        <w:t xml:space="preserve"> Suzanne Racine demande à </w:t>
      </w:r>
      <w:r w:rsidR="001F36BD">
        <w:rPr>
          <w:rFonts w:asciiTheme="majorHAnsi" w:hAnsiTheme="majorHAnsi" w:cstheme="majorHAnsi"/>
          <w:sz w:val="22"/>
          <w:szCs w:val="22"/>
        </w:rPr>
        <w:t>quel pourcentage</w:t>
      </w:r>
      <w:r w:rsidRPr="00906F78">
        <w:rPr>
          <w:rFonts w:asciiTheme="majorHAnsi" w:hAnsiTheme="majorHAnsi" w:cstheme="majorHAnsi"/>
          <w:sz w:val="22"/>
          <w:szCs w:val="22"/>
        </w:rPr>
        <w:t xml:space="preserve"> est utilisé la cuisine</w:t>
      </w:r>
      <w:r w:rsidR="00F56737">
        <w:rPr>
          <w:rFonts w:asciiTheme="majorHAnsi" w:hAnsiTheme="majorHAnsi" w:cstheme="majorHAnsi"/>
          <w:sz w:val="22"/>
          <w:szCs w:val="22"/>
        </w:rPr>
        <w:t xml:space="preserve"> actuellement</w:t>
      </w:r>
      <w:r w:rsidRPr="00906F78">
        <w:rPr>
          <w:rFonts w:asciiTheme="majorHAnsi" w:hAnsiTheme="majorHAnsi" w:cstheme="majorHAnsi"/>
          <w:sz w:val="22"/>
          <w:szCs w:val="22"/>
        </w:rPr>
        <w:t xml:space="preserve">. Aussi, avec l’augmentation de l’offre pour l’an prochain, elle demande si </w:t>
      </w:r>
      <w:r w:rsidR="00F56737">
        <w:rPr>
          <w:rFonts w:asciiTheme="majorHAnsi" w:hAnsiTheme="majorHAnsi" w:cstheme="majorHAnsi"/>
          <w:sz w:val="22"/>
          <w:szCs w:val="22"/>
        </w:rPr>
        <w:t>nous pouvons prioriser</w:t>
      </w:r>
      <w:r w:rsidRPr="00906F78">
        <w:rPr>
          <w:rFonts w:asciiTheme="majorHAnsi" w:hAnsiTheme="majorHAnsi" w:cstheme="majorHAnsi"/>
          <w:sz w:val="22"/>
          <w:szCs w:val="22"/>
        </w:rPr>
        <w:t xml:space="preserve"> les classes de l’adaptation scolaire</w:t>
      </w:r>
      <w:r w:rsidR="00F56737">
        <w:rPr>
          <w:rFonts w:asciiTheme="majorHAnsi" w:hAnsiTheme="majorHAnsi" w:cstheme="majorHAnsi"/>
          <w:sz w:val="22"/>
          <w:szCs w:val="22"/>
        </w:rPr>
        <w:t xml:space="preserve"> </w:t>
      </w:r>
      <w:r w:rsidR="00981B22">
        <w:rPr>
          <w:rFonts w:asciiTheme="majorHAnsi" w:hAnsiTheme="majorHAnsi" w:cstheme="majorHAnsi"/>
          <w:sz w:val="22"/>
          <w:szCs w:val="22"/>
        </w:rPr>
        <w:t>en 2023-2024</w:t>
      </w:r>
      <w:r w:rsidRPr="00906F78">
        <w:rPr>
          <w:rFonts w:asciiTheme="majorHAnsi" w:hAnsiTheme="majorHAnsi" w:cstheme="majorHAnsi"/>
          <w:sz w:val="22"/>
          <w:szCs w:val="22"/>
        </w:rPr>
        <w:t xml:space="preserve">. M. Garneau témoigne </w:t>
      </w:r>
      <w:r w:rsidR="001F36BD">
        <w:rPr>
          <w:rFonts w:asciiTheme="majorHAnsi" w:hAnsiTheme="majorHAnsi" w:cstheme="majorHAnsi"/>
          <w:sz w:val="22"/>
          <w:szCs w:val="22"/>
        </w:rPr>
        <w:t>que nous devrons travailler à partir de l’horaire maître puisque des groupes d’élèves auront des cours</w:t>
      </w:r>
      <w:r w:rsidR="00F56737">
        <w:rPr>
          <w:rFonts w:asciiTheme="majorHAnsi" w:hAnsiTheme="majorHAnsi" w:cstheme="majorHAnsi"/>
          <w:sz w:val="22"/>
          <w:szCs w:val="22"/>
        </w:rPr>
        <w:t xml:space="preserve"> (options) </w:t>
      </w:r>
      <w:r w:rsidR="001F36BD">
        <w:rPr>
          <w:rFonts w:asciiTheme="majorHAnsi" w:hAnsiTheme="majorHAnsi" w:cstheme="majorHAnsi"/>
          <w:sz w:val="22"/>
          <w:szCs w:val="22"/>
        </w:rPr>
        <w:t xml:space="preserve">à leur horaire. Pour les classes régionales, qui utilisent la cuisine, elles devront s’adapter aux </w:t>
      </w:r>
      <w:r w:rsidR="00F56737">
        <w:rPr>
          <w:rFonts w:asciiTheme="majorHAnsi" w:hAnsiTheme="majorHAnsi" w:cstheme="majorHAnsi"/>
          <w:sz w:val="22"/>
          <w:szCs w:val="22"/>
        </w:rPr>
        <w:t>disponibilités de la classe.</w:t>
      </w:r>
    </w:p>
    <w:p w14:paraId="6128858A" w14:textId="76C15EED" w:rsidR="000023DD" w:rsidRPr="00906F78" w:rsidRDefault="000023DD" w:rsidP="000023DD">
      <w:pPr>
        <w:numPr>
          <w:ilvl w:val="0"/>
          <w:numId w:val="13"/>
        </w:numPr>
        <w:overflowPunct w:val="0"/>
        <w:autoSpaceDE w:val="0"/>
        <w:autoSpaceDN w:val="0"/>
        <w:adjustRightInd w:val="0"/>
        <w:spacing w:after="180"/>
        <w:jc w:val="both"/>
        <w:rPr>
          <w:rFonts w:asciiTheme="majorHAnsi" w:hAnsiTheme="majorHAnsi" w:cstheme="majorHAnsi"/>
          <w:sz w:val="22"/>
          <w:szCs w:val="22"/>
        </w:rPr>
      </w:pPr>
      <w:r w:rsidRPr="00906F78">
        <w:rPr>
          <w:rFonts w:asciiTheme="majorHAnsi" w:hAnsiTheme="majorHAnsi" w:cstheme="majorHAnsi"/>
          <w:sz w:val="22"/>
          <w:szCs w:val="22"/>
        </w:rPr>
        <w:t>Soutien</w:t>
      </w:r>
      <w:r w:rsidR="001F36BD">
        <w:rPr>
          <w:rFonts w:asciiTheme="majorHAnsi" w:hAnsiTheme="majorHAnsi" w:cstheme="majorHAnsi"/>
          <w:sz w:val="22"/>
          <w:szCs w:val="22"/>
        </w:rPr>
        <w:t> : aucun point</w:t>
      </w:r>
    </w:p>
    <w:p w14:paraId="6A97E08A" w14:textId="2EFF5A7F" w:rsidR="000023DD" w:rsidRPr="00906F78" w:rsidRDefault="000023DD" w:rsidP="000023DD">
      <w:pPr>
        <w:numPr>
          <w:ilvl w:val="0"/>
          <w:numId w:val="13"/>
        </w:numPr>
        <w:overflowPunct w:val="0"/>
        <w:autoSpaceDE w:val="0"/>
        <w:autoSpaceDN w:val="0"/>
        <w:adjustRightInd w:val="0"/>
        <w:spacing w:after="180"/>
        <w:jc w:val="both"/>
        <w:rPr>
          <w:rFonts w:asciiTheme="majorHAnsi" w:hAnsiTheme="majorHAnsi" w:cstheme="majorHAnsi"/>
          <w:sz w:val="22"/>
          <w:szCs w:val="22"/>
        </w:rPr>
      </w:pPr>
      <w:r w:rsidRPr="00906F78">
        <w:rPr>
          <w:rFonts w:asciiTheme="majorHAnsi" w:hAnsiTheme="majorHAnsi" w:cstheme="majorHAnsi"/>
          <w:sz w:val="22"/>
          <w:szCs w:val="22"/>
        </w:rPr>
        <w:t>Professionnels</w:t>
      </w:r>
      <w:r w:rsidR="001F36BD">
        <w:rPr>
          <w:rFonts w:asciiTheme="majorHAnsi" w:hAnsiTheme="majorHAnsi" w:cstheme="majorHAnsi"/>
          <w:sz w:val="22"/>
          <w:szCs w:val="22"/>
        </w:rPr>
        <w:t> :</w:t>
      </w:r>
    </w:p>
    <w:p w14:paraId="5F8DED11" w14:textId="739A5247"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906F78">
        <w:rPr>
          <w:rFonts w:asciiTheme="majorHAnsi" w:hAnsiTheme="majorHAnsi" w:cstheme="majorHAnsi"/>
          <w:b/>
          <w:bCs/>
          <w:sz w:val="22"/>
          <w:szCs w:val="22"/>
        </w:rPr>
        <w:t>Orthopédagogue :</w:t>
      </w:r>
      <w:r w:rsidRPr="00906F78">
        <w:rPr>
          <w:rFonts w:asciiTheme="majorHAnsi" w:hAnsiTheme="majorHAnsi" w:cstheme="majorHAnsi"/>
          <w:sz w:val="22"/>
          <w:szCs w:val="22"/>
        </w:rPr>
        <w:t xml:space="preserve"> </w:t>
      </w:r>
      <w:r w:rsidR="001F36BD">
        <w:rPr>
          <w:rFonts w:asciiTheme="majorHAnsi" w:hAnsiTheme="majorHAnsi" w:cstheme="majorHAnsi"/>
          <w:sz w:val="22"/>
          <w:szCs w:val="22"/>
        </w:rPr>
        <w:t xml:space="preserve">On se questionne afin de savoir </w:t>
      </w:r>
      <w:r w:rsidRPr="00906F78">
        <w:rPr>
          <w:rFonts w:asciiTheme="majorHAnsi" w:hAnsiTheme="majorHAnsi" w:cstheme="majorHAnsi"/>
          <w:sz w:val="22"/>
          <w:szCs w:val="22"/>
        </w:rPr>
        <w:t xml:space="preserve">pourquoi les </w:t>
      </w:r>
      <w:r w:rsidR="001F36BD">
        <w:rPr>
          <w:rFonts w:asciiTheme="majorHAnsi" w:hAnsiTheme="majorHAnsi" w:cstheme="majorHAnsi"/>
          <w:sz w:val="22"/>
          <w:szCs w:val="22"/>
        </w:rPr>
        <w:t>procès-verbaux</w:t>
      </w:r>
      <w:r w:rsidRPr="00906F78">
        <w:rPr>
          <w:rFonts w:asciiTheme="majorHAnsi" w:hAnsiTheme="majorHAnsi" w:cstheme="majorHAnsi"/>
          <w:sz w:val="22"/>
          <w:szCs w:val="22"/>
        </w:rPr>
        <w:t xml:space="preserve"> des rencontres du </w:t>
      </w:r>
      <w:r w:rsidR="001F36BD">
        <w:rPr>
          <w:rFonts w:asciiTheme="majorHAnsi" w:hAnsiTheme="majorHAnsi" w:cstheme="majorHAnsi"/>
          <w:sz w:val="22"/>
          <w:szCs w:val="22"/>
        </w:rPr>
        <w:t>conseil d’établissement</w:t>
      </w:r>
      <w:r w:rsidRPr="00906F78">
        <w:rPr>
          <w:rFonts w:asciiTheme="majorHAnsi" w:hAnsiTheme="majorHAnsi" w:cstheme="majorHAnsi"/>
          <w:sz w:val="22"/>
          <w:szCs w:val="22"/>
        </w:rPr>
        <w:t xml:space="preserve"> ne sont pas sur le site</w:t>
      </w:r>
      <w:r w:rsidR="001F36BD">
        <w:rPr>
          <w:rFonts w:asciiTheme="majorHAnsi" w:hAnsiTheme="majorHAnsi" w:cstheme="majorHAnsi"/>
          <w:sz w:val="22"/>
          <w:szCs w:val="22"/>
        </w:rPr>
        <w:t xml:space="preserve"> internet de l’école</w:t>
      </w:r>
      <w:r w:rsidRPr="00906F78">
        <w:rPr>
          <w:rFonts w:asciiTheme="majorHAnsi" w:hAnsiTheme="majorHAnsi" w:cstheme="majorHAnsi"/>
          <w:sz w:val="22"/>
          <w:szCs w:val="22"/>
        </w:rPr>
        <w:t>. M. Garneau informe le</w:t>
      </w:r>
      <w:r w:rsidR="001F36BD">
        <w:rPr>
          <w:rFonts w:asciiTheme="majorHAnsi" w:hAnsiTheme="majorHAnsi" w:cstheme="majorHAnsi"/>
          <w:sz w:val="22"/>
          <w:szCs w:val="22"/>
        </w:rPr>
        <w:t xml:space="preserve">s membres </w:t>
      </w:r>
      <w:r w:rsidRPr="00906F78">
        <w:rPr>
          <w:rFonts w:asciiTheme="majorHAnsi" w:hAnsiTheme="majorHAnsi" w:cstheme="majorHAnsi"/>
          <w:sz w:val="22"/>
          <w:szCs w:val="22"/>
        </w:rPr>
        <w:t>que le tout sera déposé sous peu.</w:t>
      </w:r>
      <w:r w:rsidR="00DB5A0C">
        <w:rPr>
          <w:rFonts w:asciiTheme="majorHAnsi" w:hAnsiTheme="majorHAnsi" w:cstheme="majorHAnsi"/>
          <w:sz w:val="22"/>
          <w:szCs w:val="22"/>
        </w:rPr>
        <w:t xml:space="preserve"> Une secrétaire d’école agissait habituellement comme secrétaire du conseil d’établissement et plaçait les procès-verbaux sur le site internet de l’école à la suite de chaque rencontre. Étant donné que nous n’avons plus de secrétaire, nous avons oublié de les placer sur le site.</w:t>
      </w:r>
    </w:p>
    <w:p w14:paraId="62CC8455" w14:textId="4D9643AE"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730408">
        <w:rPr>
          <w:rFonts w:asciiTheme="majorHAnsi" w:hAnsiTheme="majorHAnsi" w:cstheme="majorHAnsi"/>
          <w:sz w:val="22"/>
          <w:szCs w:val="22"/>
        </w:rPr>
        <w:t>Programme institutionnel </w:t>
      </w:r>
      <w:r w:rsidRPr="00906F78">
        <w:rPr>
          <w:rFonts w:asciiTheme="majorHAnsi" w:hAnsiTheme="majorHAnsi" w:cstheme="majorHAnsi"/>
          <w:b/>
          <w:bCs/>
          <w:sz w:val="22"/>
          <w:szCs w:val="22"/>
        </w:rPr>
        <w:t>:</w:t>
      </w:r>
      <w:r w:rsidRPr="00906F78">
        <w:rPr>
          <w:rFonts w:asciiTheme="majorHAnsi" w:hAnsiTheme="majorHAnsi" w:cstheme="majorHAnsi"/>
          <w:sz w:val="22"/>
          <w:szCs w:val="22"/>
        </w:rPr>
        <w:t xml:space="preserve"> Le groupe sport (2</w:t>
      </w:r>
      <w:r w:rsidRPr="00906F78">
        <w:rPr>
          <w:rFonts w:asciiTheme="majorHAnsi" w:hAnsiTheme="majorHAnsi" w:cstheme="majorHAnsi"/>
          <w:sz w:val="22"/>
          <w:szCs w:val="22"/>
          <w:vertAlign w:val="superscript"/>
        </w:rPr>
        <w:t>e</w:t>
      </w:r>
      <w:r w:rsidRPr="00906F78">
        <w:rPr>
          <w:rFonts w:asciiTheme="majorHAnsi" w:hAnsiTheme="majorHAnsi" w:cstheme="majorHAnsi"/>
          <w:sz w:val="22"/>
          <w:szCs w:val="22"/>
        </w:rPr>
        <w:t xml:space="preserve"> secondaire) a </w:t>
      </w:r>
      <w:r w:rsidR="001F36BD">
        <w:rPr>
          <w:rFonts w:asciiTheme="majorHAnsi" w:hAnsiTheme="majorHAnsi" w:cstheme="majorHAnsi"/>
          <w:sz w:val="22"/>
          <w:szCs w:val="22"/>
        </w:rPr>
        <w:t>perdu une</w:t>
      </w:r>
      <w:r w:rsidRPr="00906F78">
        <w:rPr>
          <w:rFonts w:asciiTheme="majorHAnsi" w:hAnsiTheme="majorHAnsi" w:cstheme="majorHAnsi"/>
          <w:sz w:val="22"/>
          <w:szCs w:val="22"/>
        </w:rPr>
        <w:t xml:space="preserve"> période de françai</w:t>
      </w:r>
      <w:r w:rsidR="001F36BD">
        <w:rPr>
          <w:rFonts w:asciiTheme="majorHAnsi" w:hAnsiTheme="majorHAnsi" w:cstheme="majorHAnsi"/>
          <w:sz w:val="22"/>
          <w:szCs w:val="22"/>
        </w:rPr>
        <w:t>s au profit d’un ajout d’une période d’ECR. L</w:t>
      </w:r>
      <w:r w:rsidRPr="00906F78">
        <w:rPr>
          <w:rFonts w:asciiTheme="majorHAnsi" w:hAnsiTheme="majorHAnsi" w:cstheme="majorHAnsi"/>
          <w:sz w:val="22"/>
          <w:szCs w:val="22"/>
        </w:rPr>
        <w:t xml:space="preserve">a proposition du service d’orthopédagogie </w:t>
      </w:r>
      <w:r w:rsidR="00D828BC">
        <w:rPr>
          <w:rFonts w:asciiTheme="majorHAnsi" w:hAnsiTheme="majorHAnsi" w:cstheme="majorHAnsi"/>
          <w:sz w:val="22"/>
          <w:szCs w:val="22"/>
        </w:rPr>
        <w:t>es</w:t>
      </w:r>
      <w:r w:rsidRPr="00906F78">
        <w:rPr>
          <w:rFonts w:asciiTheme="majorHAnsi" w:hAnsiTheme="majorHAnsi" w:cstheme="majorHAnsi"/>
          <w:sz w:val="22"/>
          <w:szCs w:val="22"/>
        </w:rPr>
        <w:t xml:space="preserve">t qu’une étude soit faite afin de </w:t>
      </w:r>
      <w:r w:rsidR="001F36BD">
        <w:rPr>
          <w:rFonts w:asciiTheme="majorHAnsi" w:hAnsiTheme="majorHAnsi" w:cstheme="majorHAnsi"/>
          <w:sz w:val="22"/>
          <w:szCs w:val="22"/>
        </w:rPr>
        <w:t>cibler</w:t>
      </w:r>
      <w:r w:rsidRPr="00906F78">
        <w:rPr>
          <w:rFonts w:asciiTheme="majorHAnsi" w:hAnsiTheme="majorHAnsi" w:cstheme="majorHAnsi"/>
          <w:sz w:val="22"/>
          <w:szCs w:val="22"/>
        </w:rPr>
        <w:t xml:space="preserve"> la matière</w:t>
      </w:r>
      <w:r w:rsidR="001F36BD">
        <w:rPr>
          <w:rFonts w:asciiTheme="majorHAnsi" w:hAnsiTheme="majorHAnsi" w:cstheme="majorHAnsi"/>
          <w:sz w:val="22"/>
          <w:szCs w:val="22"/>
        </w:rPr>
        <w:t xml:space="preserve"> où nous retirerons une période pour l’année scolaire 2023-2024.</w:t>
      </w:r>
    </w:p>
    <w:p w14:paraId="5AFDA4F1" w14:textId="77777777" w:rsidR="000023DD" w:rsidRPr="00906F78" w:rsidRDefault="000023DD" w:rsidP="00D51141">
      <w:pPr>
        <w:overflowPunct w:val="0"/>
        <w:autoSpaceDE w:val="0"/>
        <w:autoSpaceDN w:val="0"/>
        <w:adjustRightInd w:val="0"/>
        <w:spacing w:after="180"/>
        <w:ind w:left="720"/>
        <w:jc w:val="both"/>
        <w:rPr>
          <w:rFonts w:asciiTheme="majorHAnsi" w:hAnsiTheme="majorHAnsi" w:cstheme="majorHAnsi"/>
          <w:sz w:val="22"/>
          <w:szCs w:val="22"/>
        </w:rPr>
      </w:pPr>
      <w:r w:rsidRPr="00730408">
        <w:rPr>
          <w:rFonts w:asciiTheme="majorHAnsi" w:hAnsiTheme="majorHAnsi" w:cstheme="majorHAnsi"/>
          <w:b/>
          <w:bCs/>
          <w:sz w:val="22"/>
          <w:szCs w:val="22"/>
        </w:rPr>
        <w:t>Les conseillers d’orientation</w:t>
      </w:r>
      <w:r w:rsidRPr="00906F78">
        <w:rPr>
          <w:rFonts w:asciiTheme="majorHAnsi" w:hAnsiTheme="majorHAnsi" w:cstheme="majorHAnsi"/>
          <w:sz w:val="22"/>
          <w:szCs w:val="22"/>
        </w:rPr>
        <w:t xml:space="preserve"> s’affairent actuellement à une tournée de classe pour les choix de cours. Aussi, des invités et des sorties auront lieu afin de permettre aux élèves de poursuivre leur réflexion.</w:t>
      </w:r>
    </w:p>
    <w:p w14:paraId="51DD1513" w14:textId="18AF404E" w:rsidR="000023DD" w:rsidRPr="00906F78" w:rsidRDefault="000023DD" w:rsidP="00D828BC">
      <w:pPr>
        <w:overflowPunct w:val="0"/>
        <w:autoSpaceDE w:val="0"/>
        <w:autoSpaceDN w:val="0"/>
        <w:adjustRightInd w:val="0"/>
        <w:spacing w:after="180"/>
        <w:ind w:left="720"/>
        <w:jc w:val="both"/>
        <w:rPr>
          <w:rFonts w:asciiTheme="majorHAnsi" w:hAnsiTheme="majorHAnsi" w:cstheme="majorHAnsi"/>
          <w:sz w:val="22"/>
          <w:szCs w:val="22"/>
        </w:rPr>
      </w:pPr>
      <w:r w:rsidRPr="00730408">
        <w:rPr>
          <w:rFonts w:asciiTheme="majorHAnsi" w:hAnsiTheme="majorHAnsi" w:cstheme="majorHAnsi"/>
          <w:b/>
          <w:bCs/>
          <w:sz w:val="22"/>
          <w:szCs w:val="22"/>
        </w:rPr>
        <w:t>Psychologie-psychoéducation </w:t>
      </w:r>
      <w:r w:rsidRPr="00906F78">
        <w:rPr>
          <w:rFonts w:asciiTheme="majorHAnsi" w:hAnsiTheme="majorHAnsi" w:cstheme="majorHAnsi"/>
          <w:sz w:val="22"/>
          <w:szCs w:val="22"/>
        </w:rPr>
        <w:t>: Au retour de la relâche, les classements e</w:t>
      </w:r>
      <w:r w:rsidR="001F36BD">
        <w:rPr>
          <w:rFonts w:asciiTheme="majorHAnsi" w:hAnsiTheme="majorHAnsi" w:cstheme="majorHAnsi"/>
          <w:sz w:val="22"/>
          <w:szCs w:val="22"/>
        </w:rPr>
        <w:t>t les</w:t>
      </w:r>
      <w:r w:rsidRPr="00906F78">
        <w:rPr>
          <w:rFonts w:asciiTheme="majorHAnsi" w:hAnsiTheme="majorHAnsi" w:cstheme="majorHAnsi"/>
          <w:sz w:val="22"/>
          <w:szCs w:val="22"/>
        </w:rPr>
        <w:t xml:space="preserve"> rencontres </w:t>
      </w:r>
      <w:r w:rsidR="001F36BD">
        <w:rPr>
          <w:rFonts w:asciiTheme="majorHAnsi" w:hAnsiTheme="majorHAnsi" w:cstheme="majorHAnsi"/>
          <w:sz w:val="22"/>
          <w:szCs w:val="22"/>
        </w:rPr>
        <w:t>auront</w:t>
      </w:r>
      <w:r w:rsidRPr="00906F78">
        <w:rPr>
          <w:rFonts w:asciiTheme="majorHAnsi" w:hAnsiTheme="majorHAnsi" w:cstheme="majorHAnsi"/>
          <w:sz w:val="22"/>
          <w:szCs w:val="22"/>
        </w:rPr>
        <w:t xml:space="preserve"> lieu. </w:t>
      </w:r>
    </w:p>
    <w:p w14:paraId="297E582A" w14:textId="77777777" w:rsidR="000023DD" w:rsidRPr="00906F78" w:rsidRDefault="000023DD" w:rsidP="000023DD">
      <w:pPr>
        <w:numPr>
          <w:ilvl w:val="0"/>
          <w:numId w:val="13"/>
        </w:numPr>
        <w:overflowPunct w:val="0"/>
        <w:autoSpaceDE w:val="0"/>
        <w:autoSpaceDN w:val="0"/>
        <w:adjustRightInd w:val="0"/>
        <w:spacing w:after="180"/>
        <w:rPr>
          <w:rFonts w:asciiTheme="majorHAnsi" w:hAnsiTheme="majorHAnsi" w:cstheme="majorHAnsi"/>
          <w:sz w:val="22"/>
          <w:szCs w:val="22"/>
        </w:rPr>
      </w:pPr>
      <w:r w:rsidRPr="00906F78">
        <w:rPr>
          <w:rFonts w:asciiTheme="majorHAnsi" w:hAnsiTheme="majorHAnsi" w:cstheme="majorHAnsi"/>
          <w:sz w:val="22"/>
          <w:szCs w:val="22"/>
        </w:rPr>
        <w:t>Comité de parents</w:t>
      </w:r>
    </w:p>
    <w:p w14:paraId="6F090A10" w14:textId="3B377895" w:rsidR="000023DD" w:rsidRDefault="00D828BC" w:rsidP="00D51141">
      <w:pPr>
        <w:overflowPunct w:val="0"/>
        <w:autoSpaceDE w:val="0"/>
        <w:autoSpaceDN w:val="0"/>
        <w:adjustRightInd w:val="0"/>
        <w:spacing w:after="180"/>
        <w:ind w:left="720"/>
        <w:jc w:val="both"/>
        <w:rPr>
          <w:rFonts w:asciiTheme="majorHAnsi" w:hAnsiTheme="majorHAnsi" w:cstheme="majorHAnsi"/>
          <w:sz w:val="22"/>
          <w:szCs w:val="22"/>
        </w:rPr>
      </w:pPr>
      <w:r>
        <w:rPr>
          <w:rFonts w:asciiTheme="majorHAnsi" w:hAnsiTheme="majorHAnsi" w:cstheme="majorHAnsi"/>
          <w:sz w:val="22"/>
          <w:szCs w:val="22"/>
        </w:rPr>
        <w:t>Lors de la rencontre du</w:t>
      </w:r>
      <w:r w:rsidR="000023DD" w:rsidRPr="00906F78">
        <w:rPr>
          <w:rFonts w:asciiTheme="majorHAnsi" w:hAnsiTheme="majorHAnsi" w:cstheme="majorHAnsi"/>
          <w:sz w:val="22"/>
          <w:szCs w:val="22"/>
        </w:rPr>
        <w:t xml:space="preserve"> 23 janvie</w:t>
      </w:r>
      <w:r>
        <w:rPr>
          <w:rFonts w:asciiTheme="majorHAnsi" w:hAnsiTheme="majorHAnsi" w:cstheme="majorHAnsi"/>
          <w:sz w:val="22"/>
          <w:szCs w:val="22"/>
        </w:rPr>
        <w:t xml:space="preserve">r, nous </w:t>
      </w:r>
      <w:r w:rsidR="00007965">
        <w:rPr>
          <w:rFonts w:asciiTheme="majorHAnsi" w:hAnsiTheme="majorHAnsi" w:cstheme="majorHAnsi"/>
          <w:sz w:val="22"/>
          <w:szCs w:val="22"/>
        </w:rPr>
        <w:t>avons discuté des c</w:t>
      </w:r>
      <w:r w:rsidR="000023DD" w:rsidRPr="00906F78">
        <w:rPr>
          <w:rFonts w:asciiTheme="majorHAnsi" w:hAnsiTheme="majorHAnsi" w:cstheme="majorHAnsi"/>
          <w:sz w:val="22"/>
          <w:szCs w:val="22"/>
        </w:rPr>
        <w:t xml:space="preserve">ritères de sélection des directions d’école et </w:t>
      </w:r>
      <w:r w:rsidR="00007965">
        <w:rPr>
          <w:rFonts w:asciiTheme="majorHAnsi" w:hAnsiTheme="majorHAnsi" w:cstheme="majorHAnsi"/>
          <w:sz w:val="22"/>
          <w:szCs w:val="22"/>
        </w:rPr>
        <w:t xml:space="preserve">du </w:t>
      </w:r>
      <w:r w:rsidR="000023DD" w:rsidRPr="00906F78">
        <w:rPr>
          <w:rFonts w:asciiTheme="majorHAnsi" w:hAnsiTheme="majorHAnsi" w:cstheme="majorHAnsi"/>
          <w:sz w:val="22"/>
          <w:szCs w:val="22"/>
        </w:rPr>
        <w:t xml:space="preserve">sondage PEVR (qui sera présenté au prochain CE). Des rencontres de consultation sont en cours </w:t>
      </w:r>
      <w:r w:rsidR="00007965">
        <w:rPr>
          <w:rFonts w:asciiTheme="majorHAnsi" w:hAnsiTheme="majorHAnsi" w:cstheme="majorHAnsi"/>
          <w:sz w:val="22"/>
          <w:szCs w:val="22"/>
        </w:rPr>
        <w:t>en lien avec</w:t>
      </w:r>
      <w:r w:rsidR="000023DD" w:rsidRPr="00906F78">
        <w:rPr>
          <w:rFonts w:asciiTheme="majorHAnsi" w:hAnsiTheme="majorHAnsi" w:cstheme="majorHAnsi"/>
          <w:sz w:val="22"/>
          <w:szCs w:val="22"/>
        </w:rPr>
        <w:t xml:space="preserve"> l’employeur de choix.</w:t>
      </w:r>
    </w:p>
    <w:p w14:paraId="48D3FA9A" w14:textId="5A19AED0" w:rsidR="000023DD" w:rsidRDefault="00665756" w:rsidP="00D51141">
      <w:pPr>
        <w:numPr>
          <w:ilvl w:val="0"/>
          <w:numId w:val="1"/>
        </w:numPr>
        <w:overflowPunct w:val="0"/>
        <w:autoSpaceDE w:val="0"/>
        <w:autoSpaceDN w:val="0"/>
        <w:adjustRightInd w:val="0"/>
        <w:spacing w:after="180"/>
        <w:jc w:val="both"/>
        <w:rPr>
          <w:rFonts w:asciiTheme="majorHAnsi" w:hAnsiTheme="majorHAnsi" w:cstheme="majorHAnsi"/>
          <w:b/>
          <w:bCs/>
          <w:sz w:val="22"/>
          <w:szCs w:val="22"/>
        </w:rPr>
      </w:pPr>
      <w:r>
        <w:rPr>
          <w:rFonts w:asciiTheme="majorHAnsi" w:hAnsiTheme="majorHAnsi" w:cstheme="majorHAnsi"/>
          <w:b/>
          <w:bCs/>
          <w:sz w:val="22"/>
          <w:szCs w:val="22"/>
        </w:rPr>
        <w:t xml:space="preserve">       </w:t>
      </w:r>
      <w:r w:rsidR="000023DD" w:rsidRPr="00F6199C">
        <w:rPr>
          <w:rFonts w:asciiTheme="majorHAnsi" w:hAnsiTheme="majorHAnsi" w:cstheme="majorHAnsi"/>
          <w:b/>
          <w:bCs/>
          <w:sz w:val="22"/>
          <w:szCs w:val="22"/>
        </w:rPr>
        <w:t>Demandes pour les sorties et activités</w:t>
      </w:r>
    </w:p>
    <w:p w14:paraId="265454BB" w14:textId="2EE0FA41" w:rsidR="00D828BC" w:rsidRPr="00D828BC" w:rsidRDefault="00D828BC" w:rsidP="00D828BC">
      <w:pPr>
        <w:overflowPunct w:val="0"/>
        <w:autoSpaceDE w:val="0"/>
        <w:autoSpaceDN w:val="0"/>
        <w:adjustRightInd w:val="0"/>
        <w:spacing w:after="180"/>
        <w:ind w:left="708"/>
        <w:jc w:val="both"/>
        <w:rPr>
          <w:rFonts w:asciiTheme="majorHAnsi" w:hAnsiTheme="majorHAnsi" w:cstheme="majorHAnsi"/>
          <w:sz w:val="22"/>
          <w:szCs w:val="22"/>
        </w:rPr>
      </w:pPr>
      <w:r w:rsidRPr="00D828BC">
        <w:rPr>
          <w:rFonts w:asciiTheme="majorHAnsi" w:hAnsiTheme="majorHAnsi" w:cstheme="majorHAnsi"/>
          <w:sz w:val="22"/>
          <w:szCs w:val="22"/>
        </w:rPr>
        <w:t>Toutes les demandes de sorties ou d’activités sont approuvées.</w:t>
      </w:r>
    </w:p>
    <w:p w14:paraId="32E2B413" w14:textId="6D76C049" w:rsidR="00007965" w:rsidRDefault="000023DD" w:rsidP="00665756">
      <w:pPr>
        <w:spacing w:after="180"/>
        <w:ind w:firstLine="708"/>
        <w:rPr>
          <w:rFonts w:asciiTheme="majorHAnsi" w:hAnsiTheme="majorHAnsi" w:cstheme="majorHAnsi"/>
          <w:sz w:val="22"/>
          <w:szCs w:val="22"/>
        </w:rPr>
      </w:pPr>
      <w:r w:rsidRPr="00906F78">
        <w:rPr>
          <w:rFonts w:asciiTheme="majorHAnsi" w:hAnsiTheme="majorHAnsi" w:cstheme="majorHAnsi"/>
          <w:sz w:val="22"/>
          <w:szCs w:val="22"/>
        </w:rPr>
        <w:t>Proposé</w:t>
      </w:r>
      <w:r w:rsidR="00007965">
        <w:rPr>
          <w:rFonts w:asciiTheme="majorHAnsi" w:hAnsiTheme="majorHAnsi" w:cstheme="majorHAnsi"/>
          <w:sz w:val="22"/>
          <w:szCs w:val="22"/>
        </w:rPr>
        <w:t xml:space="preserve"> par</w:t>
      </w:r>
      <w:r w:rsidRPr="00906F78">
        <w:rPr>
          <w:rFonts w:asciiTheme="majorHAnsi" w:hAnsiTheme="majorHAnsi" w:cstheme="majorHAnsi"/>
          <w:sz w:val="22"/>
          <w:szCs w:val="22"/>
        </w:rPr>
        <w:t> : Mme Émilie Gouillard</w:t>
      </w:r>
    </w:p>
    <w:p w14:paraId="0741CA47" w14:textId="5AE56414" w:rsidR="000023DD" w:rsidRDefault="00007965" w:rsidP="00665756">
      <w:pPr>
        <w:spacing w:after="180"/>
        <w:ind w:firstLine="708"/>
        <w:rPr>
          <w:rFonts w:asciiTheme="majorHAnsi" w:hAnsiTheme="majorHAnsi" w:cstheme="majorHAnsi"/>
          <w:sz w:val="22"/>
          <w:szCs w:val="22"/>
        </w:rPr>
      </w:pPr>
      <w:r>
        <w:rPr>
          <w:rFonts w:asciiTheme="majorHAnsi" w:hAnsiTheme="majorHAnsi" w:cstheme="majorHAnsi"/>
          <w:sz w:val="22"/>
          <w:szCs w:val="22"/>
        </w:rPr>
        <w:t>Appuyé par :</w:t>
      </w:r>
      <w:r w:rsidR="000023DD" w:rsidRPr="00906F78">
        <w:rPr>
          <w:rFonts w:asciiTheme="majorHAnsi" w:hAnsiTheme="majorHAnsi" w:cstheme="majorHAnsi"/>
          <w:sz w:val="22"/>
          <w:szCs w:val="22"/>
        </w:rPr>
        <w:t xml:space="preserve"> </w:t>
      </w:r>
      <w:r>
        <w:rPr>
          <w:rFonts w:asciiTheme="majorHAnsi" w:hAnsiTheme="majorHAnsi" w:cstheme="majorHAnsi"/>
          <w:sz w:val="22"/>
          <w:szCs w:val="22"/>
        </w:rPr>
        <w:t xml:space="preserve">Mme </w:t>
      </w:r>
      <w:r w:rsidR="000023DD" w:rsidRPr="00906F78">
        <w:rPr>
          <w:rFonts w:asciiTheme="majorHAnsi" w:hAnsiTheme="majorHAnsi" w:cstheme="majorHAnsi"/>
          <w:sz w:val="22"/>
          <w:szCs w:val="22"/>
        </w:rPr>
        <w:t>Rachel Langlois</w:t>
      </w:r>
    </w:p>
    <w:p w14:paraId="20E0E07F" w14:textId="1642BEDD" w:rsidR="00007965" w:rsidRDefault="00007965" w:rsidP="00665756">
      <w:pPr>
        <w:pStyle w:val="NormalWeb"/>
        <w:spacing w:before="0" w:beforeAutospacing="0" w:after="0" w:afterAutospacing="0"/>
        <w:ind w:right="331" w:firstLine="708"/>
        <w:jc w:val="both"/>
        <w:rPr>
          <w:rFonts w:asciiTheme="majorHAnsi" w:hAnsiTheme="majorHAnsi" w:cstheme="majorHAnsi"/>
          <w:b/>
          <w:sz w:val="22"/>
          <w:szCs w:val="22"/>
        </w:rPr>
      </w:pPr>
      <w:r w:rsidRPr="00906F78">
        <w:rPr>
          <w:rFonts w:asciiTheme="majorHAnsi" w:hAnsiTheme="majorHAnsi" w:cstheme="majorHAnsi"/>
          <w:b/>
          <w:sz w:val="22"/>
          <w:szCs w:val="22"/>
        </w:rPr>
        <w:t>ADOPTÉ À L’UNANIMITÉ – CÉ 2</w:t>
      </w:r>
      <w:r w:rsidR="00F6199C">
        <w:rPr>
          <w:rFonts w:asciiTheme="majorHAnsi" w:hAnsiTheme="majorHAnsi" w:cstheme="majorHAnsi"/>
          <w:b/>
          <w:sz w:val="22"/>
          <w:szCs w:val="22"/>
        </w:rPr>
        <w:t>8</w:t>
      </w:r>
      <w:r w:rsidRPr="00906F78">
        <w:rPr>
          <w:rFonts w:asciiTheme="majorHAnsi" w:hAnsiTheme="majorHAnsi" w:cstheme="majorHAnsi"/>
          <w:b/>
          <w:sz w:val="22"/>
          <w:szCs w:val="22"/>
        </w:rPr>
        <w:t>- 22/23</w:t>
      </w:r>
    </w:p>
    <w:p w14:paraId="2D3D39D8" w14:textId="77777777" w:rsidR="00007965" w:rsidRPr="00906F78" w:rsidRDefault="00007965" w:rsidP="00007965">
      <w:pPr>
        <w:spacing w:after="180"/>
        <w:ind w:left="847"/>
        <w:rPr>
          <w:rFonts w:asciiTheme="majorHAnsi" w:hAnsiTheme="majorHAnsi" w:cstheme="majorHAnsi"/>
          <w:sz w:val="22"/>
          <w:szCs w:val="22"/>
        </w:rPr>
      </w:pPr>
    </w:p>
    <w:p w14:paraId="01F9C197" w14:textId="3C1E6197" w:rsidR="000023DD" w:rsidRPr="00F6199C" w:rsidRDefault="00665756" w:rsidP="00665756">
      <w:pPr>
        <w:numPr>
          <w:ilvl w:val="0"/>
          <w:numId w:val="1"/>
        </w:numPr>
        <w:overflowPunct w:val="0"/>
        <w:autoSpaceDE w:val="0"/>
        <w:autoSpaceDN w:val="0"/>
        <w:adjustRightInd w:val="0"/>
        <w:spacing w:after="180"/>
        <w:rPr>
          <w:rFonts w:asciiTheme="majorHAnsi" w:hAnsiTheme="majorHAnsi" w:cstheme="majorHAnsi"/>
          <w:b/>
          <w:bCs/>
          <w:sz w:val="22"/>
          <w:szCs w:val="22"/>
        </w:rPr>
      </w:pPr>
      <w:r>
        <w:rPr>
          <w:rFonts w:asciiTheme="majorHAnsi" w:hAnsiTheme="majorHAnsi" w:cstheme="majorHAnsi"/>
          <w:b/>
          <w:bCs/>
          <w:sz w:val="22"/>
          <w:szCs w:val="22"/>
        </w:rPr>
        <w:t xml:space="preserve">       </w:t>
      </w:r>
      <w:r w:rsidR="000023DD" w:rsidRPr="00F6199C">
        <w:rPr>
          <w:rFonts w:asciiTheme="majorHAnsi" w:hAnsiTheme="majorHAnsi" w:cstheme="majorHAnsi"/>
          <w:b/>
          <w:bCs/>
          <w:sz w:val="22"/>
          <w:szCs w:val="22"/>
        </w:rPr>
        <w:t>Programme institutionnel 2023-2024 (coût pour les programmes particuliers)</w:t>
      </w:r>
    </w:p>
    <w:p w14:paraId="65846F62" w14:textId="14185D7B" w:rsidR="000023DD" w:rsidRDefault="000023DD" w:rsidP="00665756">
      <w:pPr>
        <w:overflowPunct w:val="0"/>
        <w:autoSpaceDE w:val="0"/>
        <w:autoSpaceDN w:val="0"/>
        <w:adjustRightInd w:val="0"/>
        <w:spacing w:after="180"/>
        <w:ind w:left="708"/>
        <w:rPr>
          <w:rFonts w:asciiTheme="majorHAnsi" w:hAnsiTheme="majorHAnsi" w:cstheme="majorHAnsi"/>
          <w:sz w:val="22"/>
          <w:szCs w:val="22"/>
        </w:rPr>
      </w:pPr>
      <w:r w:rsidRPr="00906F78">
        <w:rPr>
          <w:rFonts w:asciiTheme="majorHAnsi" w:hAnsiTheme="majorHAnsi" w:cstheme="majorHAnsi"/>
          <w:sz w:val="22"/>
          <w:szCs w:val="22"/>
        </w:rPr>
        <w:t xml:space="preserve">Des coûts sont reliés </w:t>
      </w:r>
      <w:r w:rsidR="00F6199C">
        <w:rPr>
          <w:rFonts w:asciiTheme="majorHAnsi" w:hAnsiTheme="majorHAnsi" w:cstheme="majorHAnsi"/>
          <w:sz w:val="22"/>
          <w:szCs w:val="22"/>
        </w:rPr>
        <w:t>aux</w:t>
      </w:r>
      <w:r w:rsidRPr="00906F78">
        <w:rPr>
          <w:rFonts w:asciiTheme="majorHAnsi" w:hAnsiTheme="majorHAnsi" w:cstheme="majorHAnsi"/>
          <w:sz w:val="22"/>
          <w:szCs w:val="22"/>
        </w:rPr>
        <w:t xml:space="preserve"> programmes particuliers</w:t>
      </w:r>
      <w:r w:rsidR="00F6199C">
        <w:rPr>
          <w:rFonts w:asciiTheme="majorHAnsi" w:hAnsiTheme="majorHAnsi" w:cstheme="majorHAnsi"/>
          <w:sz w:val="22"/>
          <w:szCs w:val="22"/>
        </w:rPr>
        <w:t xml:space="preserve"> (LCM, sport, français nature), mais n’ont pas été approuvés au même moment que la grille-matière lors de la rencontre du mois de janvier. Les coûts proposés sont les suivants :</w:t>
      </w:r>
    </w:p>
    <w:p w14:paraId="07EFEDE0" w14:textId="42F74236" w:rsidR="00F6199C" w:rsidRDefault="00F6199C" w:rsidP="00F6199C">
      <w:pPr>
        <w:overflowPunct w:val="0"/>
        <w:autoSpaceDE w:val="0"/>
        <w:autoSpaceDN w:val="0"/>
        <w:adjustRightInd w:val="0"/>
        <w:spacing w:after="180"/>
        <w:ind w:left="847"/>
        <w:rPr>
          <w:rFonts w:asciiTheme="majorHAnsi" w:hAnsiTheme="majorHAnsi" w:cstheme="majorHAnsi"/>
          <w:sz w:val="22"/>
          <w:szCs w:val="22"/>
        </w:rPr>
      </w:pPr>
      <w:r>
        <w:rPr>
          <w:rFonts w:asciiTheme="majorHAnsi" w:hAnsiTheme="majorHAnsi" w:cstheme="majorHAnsi"/>
          <w:sz w:val="22"/>
          <w:szCs w:val="22"/>
        </w:rPr>
        <w:t xml:space="preserve">LCM : </w:t>
      </w:r>
      <w:r w:rsidR="00E43AEB">
        <w:rPr>
          <w:rFonts w:asciiTheme="majorHAnsi" w:hAnsiTheme="majorHAnsi" w:cstheme="majorHAnsi"/>
          <w:sz w:val="22"/>
          <w:szCs w:val="22"/>
        </w:rPr>
        <w:t>300 $</w:t>
      </w:r>
    </w:p>
    <w:p w14:paraId="7800BBD9" w14:textId="2CD01DEF" w:rsidR="00F6199C" w:rsidRDefault="00F6199C" w:rsidP="00F6199C">
      <w:pPr>
        <w:overflowPunct w:val="0"/>
        <w:autoSpaceDE w:val="0"/>
        <w:autoSpaceDN w:val="0"/>
        <w:adjustRightInd w:val="0"/>
        <w:spacing w:after="180"/>
        <w:ind w:left="847"/>
        <w:rPr>
          <w:rFonts w:asciiTheme="majorHAnsi" w:hAnsiTheme="majorHAnsi" w:cstheme="majorHAnsi"/>
          <w:sz w:val="22"/>
          <w:szCs w:val="22"/>
        </w:rPr>
      </w:pPr>
      <w:r>
        <w:rPr>
          <w:rFonts w:asciiTheme="majorHAnsi" w:hAnsiTheme="majorHAnsi" w:cstheme="majorHAnsi"/>
          <w:sz w:val="22"/>
          <w:szCs w:val="22"/>
        </w:rPr>
        <w:t xml:space="preserve">Sport : </w:t>
      </w:r>
      <w:r w:rsidR="00E43AEB">
        <w:rPr>
          <w:rFonts w:asciiTheme="majorHAnsi" w:hAnsiTheme="majorHAnsi" w:cstheme="majorHAnsi"/>
          <w:sz w:val="22"/>
          <w:szCs w:val="22"/>
        </w:rPr>
        <w:t>300 $</w:t>
      </w:r>
    </w:p>
    <w:p w14:paraId="399B36DA" w14:textId="09785B9F" w:rsidR="00F6199C" w:rsidRPr="00906F78" w:rsidRDefault="00F6199C" w:rsidP="00F6199C">
      <w:pPr>
        <w:overflowPunct w:val="0"/>
        <w:autoSpaceDE w:val="0"/>
        <w:autoSpaceDN w:val="0"/>
        <w:adjustRightInd w:val="0"/>
        <w:spacing w:after="180"/>
        <w:ind w:left="847"/>
        <w:rPr>
          <w:rFonts w:asciiTheme="majorHAnsi" w:hAnsiTheme="majorHAnsi" w:cstheme="majorHAnsi"/>
          <w:sz w:val="22"/>
          <w:szCs w:val="22"/>
        </w:rPr>
      </w:pPr>
      <w:r>
        <w:rPr>
          <w:rFonts w:asciiTheme="majorHAnsi" w:hAnsiTheme="majorHAnsi" w:cstheme="majorHAnsi"/>
          <w:sz w:val="22"/>
          <w:szCs w:val="22"/>
        </w:rPr>
        <w:t xml:space="preserve">Français nature : </w:t>
      </w:r>
      <w:r w:rsidR="00E43AEB">
        <w:rPr>
          <w:rFonts w:asciiTheme="majorHAnsi" w:hAnsiTheme="majorHAnsi" w:cstheme="majorHAnsi"/>
          <w:sz w:val="22"/>
          <w:szCs w:val="22"/>
        </w:rPr>
        <w:t>300 $</w:t>
      </w:r>
    </w:p>
    <w:p w14:paraId="51D958D4" w14:textId="77777777" w:rsidR="00F6199C" w:rsidRDefault="000023DD" w:rsidP="00F6199C">
      <w:pPr>
        <w:spacing w:after="180"/>
        <w:ind w:left="139" w:firstLine="708"/>
        <w:rPr>
          <w:rFonts w:asciiTheme="majorHAnsi" w:hAnsiTheme="majorHAnsi" w:cstheme="majorHAnsi"/>
          <w:sz w:val="22"/>
          <w:szCs w:val="22"/>
        </w:rPr>
      </w:pPr>
      <w:r w:rsidRPr="00906F78">
        <w:rPr>
          <w:rFonts w:asciiTheme="majorHAnsi" w:hAnsiTheme="majorHAnsi" w:cstheme="majorHAnsi"/>
          <w:sz w:val="22"/>
          <w:szCs w:val="22"/>
        </w:rPr>
        <w:t>Proposé</w:t>
      </w:r>
      <w:r w:rsidR="00F6199C">
        <w:rPr>
          <w:rFonts w:asciiTheme="majorHAnsi" w:hAnsiTheme="majorHAnsi" w:cstheme="majorHAnsi"/>
          <w:sz w:val="22"/>
          <w:szCs w:val="22"/>
        </w:rPr>
        <w:t xml:space="preserve"> par : Mr</w:t>
      </w:r>
      <w:r w:rsidRPr="00906F78">
        <w:rPr>
          <w:rFonts w:asciiTheme="majorHAnsi" w:hAnsiTheme="majorHAnsi" w:cstheme="majorHAnsi"/>
          <w:sz w:val="22"/>
          <w:szCs w:val="22"/>
        </w:rPr>
        <w:t xml:space="preserve"> David Lessard </w:t>
      </w:r>
    </w:p>
    <w:p w14:paraId="24B1DEEB" w14:textId="05C6EA1D" w:rsidR="000023DD" w:rsidRDefault="00F6199C" w:rsidP="00F6199C">
      <w:pPr>
        <w:spacing w:after="180"/>
        <w:ind w:left="139" w:firstLine="708"/>
        <w:rPr>
          <w:rFonts w:asciiTheme="majorHAnsi" w:hAnsiTheme="majorHAnsi" w:cstheme="majorHAnsi"/>
          <w:sz w:val="22"/>
          <w:szCs w:val="22"/>
        </w:rPr>
      </w:pPr>
      <w:r>
        <w:rPr>
          <w:rFonts w:asciiTheme="majorHAnsi" w:hAnsiTheme="majorHAnsi" w:cstheme="majorHAnsi"/>
          <w:sz w:val="22"/>
          <w:szCs w:val="22"/>
        </w:rPr>
        <w:t>Appuyé par : Mme</w:t>
      </w:r>
      <w:r w:rsidR="000023DD" w:rsidRPr="00906F78">
        <w:rPr>
          <w:rFonts w:asciiTheme="majorHAnsi" w:hAnsiTheme="majorHAnsi" w:cstheme="majorHAnsi"/>
          <w:sz w:val="22"/>
          <w:szCs w:val="22"/>
        </w:rPr>
        <w:t xml:space="preserve"> Émilie Gouillard</w:t>
      </w:r>
    </w:p>
    <w:p w14:paraId="343C4FC9" w14:textId="534CFF5B" w:rsidR="00F6199C" w:rsidRDefault="00F6199C" w:rsidP="00F6199C">
      <w:pPr>
        <w:pStyle w:val="NormalWeb"/>
        <w:spacing w:before="0" w:beforeAutospacing="0" w:after="0" w:afterAutospacing="0"/>
        <w:ind w:left="139" w:right="331" w:firstLine="708"/>
        <w:jc w:val="both"/>
        <w:rPr>
          <w:rFonts w:asciiTheme="majorHAnsi" w:hAnsiTheme="majorHAnsi" w:cstheme="majorHAnsi"/>
          <w:b/>
          <w:sz w:val="22"/>
          <w:szCs w:val="22"/>
        </w:rPr>
      </w:pPr>
      <w:r w:rsidRPr="00906F78">
        <w:rPr>
          <w:rFonts w:asciiTheme="majorHAnsi" w:hAnsiTheme="majorHAnsi" w:cstheme="majorHAnsi"/>
          <w:b/>
          <w:sz w:val="22"/>
          <w:szCs w:val="22"/>
        </w:rPr>
        <w:t>ADOPTÉ À L’UNANIMITÉ – CÉ 2</w:t>
      </w:r>
      <w:r>
        <w:rPr>
          <w:rFonts w:asciiTheme="majorHAnsi" w:hAnsiTheme="majorHAnsi" w:cstheme="majorHAnsi"/>
          <w:b/>
          <w:sz w:val="22"/>
          <w:szCs w:val="22"/>
        </w:rPr>
        <w:t>9</w:t>
      </w:r>
      <w:r w:rsidRPr="00906F78">
        <w:rPr>
          <w:rFonts w:asciiTheme="majorHAnsi" w:hAnsiTheme="majorHAnsi" w:cstheme="majorHAnsi"/>
          <w:b/>
          <w:sz w:val="22"/>
          <w:szCs w:val="22"/>
        </w:rPr>
        <w:t>- 22/23</w:t>
      </w:r>
    </w:p>
    <w:p w14:paraId="3B101761" w14:textId="489FB040" w:rsidR="00F6199C" w:rsidRPr="00906F78" w:rsidRDefault="00F6199C" w:rsidP="00F6199C">
      <w:pPr>
        <w:spacing w:after="180"/>
        <w:ind w:left="139" w:firstLine="708"/>
        <w:rPr>
          <w:rFonts w:asciiTheme="majorHAnsi" w:hAnsiTheme="majorHAnsi" w:cstheme="majorHAnsi"/>
          <w:sz w:val="22"/>
          <w:szCs w:val="22"/>
        </w:rPr>
      </w:pPr>
    </w:p>
    <w:p w14:paraId="56C19F75" w14:textId="33E27A19" w:rsidR="000023DD" w:rsidRPr="00F6199C" w:rsidRDefault="002868DA" w:rsidP="002868DA">
      <w:pPr>
        <w:numPr>
          <w:ilvl w:val="0"/>
          <w:numId w:val="1"/>
        </w:numPr>
        <w:overflowPunct w:val="0"/>
        <w:autoSpaceDE w:val="0"/>
        <w:autoSpaceDN w:val="0"/>
        <w:adjustRightInd w:val="0"/>
        <w:spacing w:after="180"/>
        <w:rPr>
          <w:rFonts w:asciiTheme="majorHAnsi" w:hAnsiTheme="majorHAnsi" w:cstheme="majorHAnsi"/>
          <w:b/>
          <w:bCs/>
          <w:sz w:val="22"/>
          <w:szCs w:val="22"/>
        </w:rPr>
      </w:pPr>
      <w:r>
        <w:rPr>
          <w:rFonts w:asciiTheme="majorHAnsi" w:hAnsiTheme="majorHAnsi" w:cstheme="majorHAnsi"/>
          <w:b/>
          <w:bCs/>
          <w:sz w:val="22"/>
          <w:szCs w:val="22"/>
        </w:rPr>
        <w:t xml:space="preserve">         </w:t>
      </w:r>
      <w:r w:rsidR="000023DD" w:rsidRPr="00F6199C">
        <w:rPr>
          <w:rFonts w:asciiTheme="majorHAnsi" w:hAnsiTheme="majorHAnsi" w:cstheme="majorHAnsi"/>
          <w:b/>
          <w:bCs/>
          <w:sz w:val="22"/>
          <w:szCs w:val="22"/>
        </w:rPr>
        <w:t>Budget de fonctionnement 2022-2023</w:t>
      </w:r>
    </w:p>
    <w:p w14:paraId="5D0F2D49" w14:textId="5498CC34" w:rsidR="000023DD" w:rsidRPr="00906F78" w:rsidRDefault="00F6199C" w:rsidP="00F6199C">
      <w:pPr>
        <w:overflowPunct w:val="0"/>
        <w:autoSpaceDE w:val="0"/>
        <w:autoSpaceDN w:val="0"/>
        <w:adjustRightInd w:val="0"/>
        <w:spacing w:after="180"/>
        <w:ind w:left="847"/>
        <w:rPr>
          <w:rFonts w:asciiTheme="majorHAnsi" w:hAnsiTheme="majorHAnsi" w:cstheme="majorHAnsi"/>
          <w:sz w:val="22"/>
          <w:szCs w:val="22"/>
        </w:rPr>
      </w:pPr>
      <w:r>
        <w:rPr>
          <w:rFonts w:asciiTheme="majorHAnsi" w:hAnsiTheme="majorHAnsi" w:cstheme="majorHAnsi"/>
          <w:sz w:val="22"/>
          <w:szCs w:val="22"/>
        </w:rPr>
        <w:t xml:space="preserve">Monsieur Garneau présente le budget de fonctionnement (fonds 1) à la mi-année et explique les </w:t>
      </w:r>
      <w:r w:rsidR="00A0509C">
        <w:rPr>
          <w:rFonts w:asciiTheme="majorHAnsi" w:hAnsiTheme="majorHAnsi" w:cstheme="majorHAnsi"/>
          <w:sz w:val="22"/>
          <w:szCs w:val="22"/>
        </w:rPr>
        <w:t xml:space="preserve">principaux </w:t>
      </w:r>
      <w:r>
        <w:rPr>
          <w:rFonts w:asciiTheme="majorHAnsi" w:hAnsiTheme="majorHAnsi" w:cstheme="majorHAnsi"/>
          <w:sz w:val="22"/>
          <w:szCs w:val="22"/>
        </w:rPr>
        <w:t>écarts entre le budget prévu et les dépenses actuelles.</w:t>
      </w:r>
    </w:p>
    <w:p w14:paraId="2A4924EF" w14:textId="5B3E4D57" w:rsidR="000023DD" w:rsidRPr="00F6199C" w:rsidRDefault="002868DA" w:rsidP="00D51141">
      <w:pPr>
        <w:numPr>
          <w:ilvl w:val="0"/>
          <w:numId w:val="1"/>
        </w:numPr>
        <w:overflowPunct w:val="0"/>
        <w:autoSpaceDE w:val="0"/>
        <w:autoSpaceDN w:val="0"/>
        <w:adjustRightInd w:val="0"/>
        <w:spacing w:after="180"/>
        <w:rPr>
          <w:rFonts w:asciiTheme="majorHAnsi" w:hAnsiTheme="majorHAnsi" w:cstheme="majorHAnsi"/>
          <w:b/>
          <w:bCs/>
          <w:sz w:val="22"/>
          <w:szCs w:val="22"/>
        </w:rPr>
      </w:pPr>
      <w:r>
        <w:rPr>
          <w:rFonts w:asciiTheme="majorHAnsi" w:hAnsiTheme="majorHAnsi" w:cstheme="majorHAnsi"/>
          <w:b/>
          <w:bCs/>
          <w:sz w:val="22"/>
          <w:szCs w:val="22"/>
        </w:rPr>
        <w:t xml:space="preserve">  </w:t>
      </w:r>
      <w:r w:rsidR="000023DD" w:rsidRPr="00F6199C">
        <w:rPr>
          <w:rFonts w:asciiTheme="majorHAnsi" w:hAnsiTheme="majorHAnsi" w:cstheme="majorHAnsi"/>
          <w:b/>
          <w:bCs/>
          <w:sz w:val="22"/>
          <w:szCs w:val="22"/>
        </w:rPr>
        <w:t>Planification éducation à la sexualité</w:t>
      </w:r>
    </w:p>
    <w:p w14:paraId="531AAF61" w14:textId="48C13DD6" w:rsidR="000023DD" w:rsidRPr="00906F78" w:rsidRDefault="000023DD" w:rsidP="00F6199C">
      <w:pPr>
        <w:overflowPunct w:val="0"/>
        <w:autoSpaceDE w:val="0"/>
        <w:autoSpaceDN w:val="0"/>
        <w:adjustRightInd w:val="0"/>
        <w:spacing w:after="180"/>
        <w:ind w:left="847"/>
        <w:jc w:val="both"/>
        <w:rPr>
          <w:rFonts w:asciiTheme="majorHAnsi" w:hAnsiTheme="majorHAnsi" w:cstheme="majorHAnsi"/>
          <w:sz w:val="22"/>
          <w:szCs w:val="22"/>
        </w:rPr>
      </w:pPr>
      <w:r w:rsidRPr="00906F78">
        <w:rPr>
          <w:rFonts w:asciiTheme="majorHAnsi" w:hAnsiTheme="majorHAnsi" w:cstheme="majorHAnsi"/>
          <w:sz w:val="22"/>
          <w:szCs w:val="22"/>
        </w:rPr>
        <w:t>M. Pascal-Pierre Paillé présente le tableau officiel des contenus d’éducation à la sexualité</w:t>
      </w:r>
      <w:r w:rsidR="00F6199C">
        <w:rPr>
          <w:rFonts w:asciiTheme="majorHAnsi" w:hAnsiTheme="majorHAnsi" w:cstheme="majorHAnsi"/>
          <w:sz w:val="22"/>
          <w:szCs w:val="22"/>
        </w:rPr>
        <w:t xml:space="preserve"> pour l’année scolaire</w:t>
      </w:r>
      <w:r w:rsidRPr="00906F78">
        <w:rPr>
          <w:rFonts w:asciiTheme="majorHAnsi" w:hAnsiTheme="majorHAnsi" w:cstheme="majorHAnsi"/>
          <w:sz w:val="22"/>
          <w:szCs w:val="22"/>
        </w:rPr>
        <w:t xml:space="preserve"> 2022-</w:t>
      </w:r>
      <w:r w:rsidR="00F6199C">
        <w:rPr>
          <w:rFonts w:asciiTheme="majorHAnsi" w:hAnsiTheme="majorHAnsi" w:cstheme="majorHAnsi"/>
          <w:sz w:val="22"/>
          <w:szCs w:val="22"/>
        </w:rPr>
        <w:t>20</w:t>
      </w:r>
      <w:r w:rsidRPr="00906F78">
        <w:rPr>
          <w:rFonts w:asciiTheme="majorHAnsi" w:hAnsiTheme="majorHAnsi" w:cstheme="majorHAnsi"/>
          <w:sz w:val="22"/>
          <w:szCs w:val="22"/>
        </w:rPr>
        <w:t xml:space="preserve">23. </w:t>
      </w:r>
    </w:p>
    <w:p w14:paraId="2611FB07" w14:textId="77777777" w:rsidR="00F6199C" w:rsidRDefault="000023DD" w:rsidP="00F6199C">
      <w:pPr>
        <w:spacing w:after="180"/>
        <w:ind w:left="139" w:firstLine="708"/>
        <w:jc w:val="both"/>
        <w:rPr>
          <w:rFonts w:asciiTheme="majorHAnsi" w:hAnsiTheme="majorHAnsi" w:cstheme="majorHAnsi"/>
          <w:sz w:val="22"/>
          <w:szCs w:val="22"/>
        </w:rPr>
      </w:pPr>
      <w:r w:rsidRPr="00906F78">
        <w:rPr>
          <w:rFonts w:asciiTheme="majorHAnsi" w:hAnsiTheme="majorHAnsi" w:cstheme="majorHAnsi"/>
          <w:sz w:val="22"/>
          <w:szCs w:val="22"/>
        </w:rPr>
        <w:t>Proposé</w:t>
      </w:r>
      <w:r w:rsidR="00F6199C">
        <w:rPr>
          <w:rFonts w:asciiTheme="majorHAnsi" w:hAnsiTheme="majorHAnsi" w:cstheme="majorHAnsi"/>
          <w:sz w:val="22"/>
          <w:szCs w:val="22"/>
        </w:rPr>
        <w:t xml:space="preserve"> par :</w:t>
      </w:r>
      <w:r w:rsidRPr="00906F78">
        <w:rPr>
          <w:rFonts w:asciiTheme="majorHAnsi" w:hAnsiTheme="majorHAnsi" w:cstheme="majorHAnsi"/>
          <w:sz w:val="22"/>
          <w:szCs w:val="22"/>
        </w:rPr>
        <w:t xml:space="preserve"> </w:t>
      </w:r>
      <w:r w:rsidR="00F6199C">
        <w:rPr>
          <w:rFonts w:asciiTheme="majorHAnsi" w:hAnsiTheme="majorHAnsi" w:cstheme="majorHAnsi"/>
          <w:sz w:val="22"/>
          <w:szCs w:val="22"/>
        </w:rPr>
        <w:t xml:space="preserve">Mme </w:t>
      </w:r>
      <w:r w:rsidRPr="00906F78">
        <w:rPr>
          <w:rFonts w:asciiTheme="majorHAnsi" w:hAnsiTheme="majorHAnsi" w:cstheme="majorHAnsi"/>
          <w:sz w:val="22"/>
          <w:szCs w:val="22"/>
        </w:rPr>
        <w:t xml:space="preserve">Suzanne Leclerc </w:t>
      </w:r>
    </w:p>
    <w:p w14:paraId="41C6EBD0" w14:textId="0638AD30" w:rsidR="000023DD" w:rsidRDefault="00F6199C" w:rsidP="00F6199C">
      <w:pPr>
        <w:spacing w:after="180"/>
        <w:ind w:left="139" w:firstLine="708"/>
        <w:jc w:val="both"/>
        <w:rPr>
          <w:rFonts w:asciiTheme="majorHAnsi" w:hAnsiTheme="majorHAnsi" w:cstheme="majorHAnsi"/>
          <w:sz w:val="22"/>
          <w:szCs w:val="22"/>
        </w:rPr>
      </w:pPr>
      <w:r>
        <w:rPr>
          <w:rFonts w:asciiTheme="majorHAnsi" w:hAnsiTheme="majorHAnsi" w:cstheme="majorHAnsi"/>
          <w:sz w:val="22"/>
          <w:szCs w:val="22"/>
        </w:rPr>
        <w:t>Approuvé par : Mme</w:t>
      </w:r>
      <w:r w:rsidR="000023DD" w:rsidRPr="00906F78">
        <w:rPr>
          <w:rFonts w:asciiTheme="majorHAnsi" w:hAnsiTheme="majorHAnsi" w:cstheme="majorHAnsi"/>
          <w:sz w:val="22"/>
          <w:szCs w:val="22"/>
        </w:rPr>
        <w:t xml:space="preserve"> Caroline Couture </w:t>
      </w:r>
    </w:p>
    <w:p w14:paraId="2FE5696D" w14:textId="09278229" w:rsidR="00F6199C" w:rsidRDefault="00F6199C" w:rsidP="00F6199C">
      <w:pPr>
        <w:pStyle w:val="NormalWeb"/>
        <w:spacing w:before="0" w:beforeAutospacing="0" w:after="0" w:afterAutospacing="0"/>
        <w:ind w:left="139" w:right="331" w:firstLine="708"/>
        <w:jc w:val="both"/>
        <w:rPr>
          <w:rFonts w:asciiTheme="majorHAnsi" w:hAnsiTheme="majorHAnsi" w:cstheme="majorHAnsi"/>
          <w:b/>
          <w:sz w:val="22"/>
          <w:szCs w:val="22"/>
        </w:rPr>
      </w:pPr>
      <w:r w:rsidRPr="00906F78">
        <w:rPr>
          <w:rFonts w:asciiTheme="majorHAnsi" w:hAnsiTheme="majorHAnsi" w:cstheme="majorHAnsi"/>
          <w:b/>
          <w:sz w:val="22"/>
          <w:szCs w:val="22"/>
        </w:rPr>
        <w:t xml:space="preserve">ADOPTÉ À L’UNANIMITÉ – CÉ </w:t>
      </w:r>
      <w:r>
        <w:rPr>
          <w:rFonts w:asciiTheme="majorHAnsi" w:hAnsiTheme="majorHAnsi" w:cstheme="majorHAnsi"/>
          <w:b/>
          <w:sz w:val="22"/>
          <w:szCs w:val="22"/>
        </w:rPr>
        <w:t>30</w:t>
      </w:r>
      <w:r w:rsidRPr="00906F78">
        <w:rPr>
          <w:rFonts w:asciiTheme="majorHAnsi" w:hAnsiTheme="majorHAnsi" w:cstheme="majorHAnsi"/>
          <w:b/>
          <w:sz w:val="22"/>
          <w:szCs w:val="22"/>
        </w:rPr>
        <w:t>- 22/23</w:t>
      </w:r>
    </w:p>
    <w:p w14:paraId="4758ACAE" w14:textId="77777777" w:rsidR="00F6199C" w:rsidRPr="00906F78" w:rsidRDefault="00F6199C" w:rsidP="00F6199C">
      <w:pPr>
        <w:spacing w:after="180"/>
        <w:ind w:firstLine="708"/>
        <w:jc w:val="both"/>
        <w:rPr>
          <w:rFonts w:asciiTheme="majorHAnsi" w:hAnsiTheme="majorHAnsi" w:cstheme="majorHAnsi"/>
          <w:sz w:val="22"/>
          <w:szCs w:val="22"/>
        </w:rPr>
      </w:pPr>
    </w:p>
    <w:p w14:paraId="075160A9" w14:textId="612B2A45" w:rsidR="000023DD" w:rsidRPr="00906F78" w:rsidRDefault="000023DD" w:rsidP="00F6199C">
      <w:pPr>
        <w:overflowPunct w:val="0"/>
        <w:autoSpaceDE w:val="0"/>
        <w:autoSpaceDN w:val="0"/>
        <w:adjustRightInd w:val="0"/>
        <w:spacing w:after="180"/>
        <w:ind w:left="847"/>
        <w:jc w:val="both"/>
        <w:rPr>
          <w:rFonts w:asciiTheme="majorHAnsi" w:hAnsiTheme="majorHAnsi" w:cstheme="majorHAnsi"/>
          <w:sz w:val="22"/>
          <w:szCs w:val="22"/>
        </w:rPr>
      </w:pPr>
      <w:r w:rsidRPr="00906F78">
        <w:rPr>
          <w:rFonts w:asciiTheme="majorHAnsi" w:hAnsiTheme="majorHAnsi" w:cstheme="majorHAnsi"/>
          <w:sz w:val="22"/>
          <w:szCs w:val="22"/>
        </w:rPr>
        <w:t xml:space="preserve">Des informations sont communiquées aux membres du conseil sur le cours </w:t>
      </w:r>
      <w:r w:rsidRPr="00906F78">
        <w:rPr>
          <w:rFonts w:asciiTheme="majorHAnsi" w:hAnsiTheme="majorHAnsi" w:cstheme="majorHAnsi"/>
          <w:i/>
          <w:iCs/>
          <w:sz w:val="22"/>
          <w:szCs w:val="22"/>
        </w:rPr>
        <w:t>Culture et citoyenneté québécoise</w:t>
      </w:r>
      <w:r w:rsidRPr="00906F78">
        <w:rPr>
          <w:rFonts w:asciiTheme="majorHAnsi" w:hAnsiTheme="majorHAnsi" w:cstheme="majorHAnsi"/>
          <w:sz w:val="22"/>
          <w:szCs w:val="22"/>
        </w:rPr>
        <w:t xml:space="preserve"> qui remplacera le cours </w:t>
      </w:r>
      <w:r w:rsidR="0035148E">
        <w:rPr>
          <w:rFonts w:asciiTheme="majorHAnsi" w:hAnsiTheme="majorHAnsi" w:cstheme="majorHAnsi"/>
          <w:sz w:val="22"/>
          <w:szCs w:val="22"/>
        </w:rPr>
        <w:t>d’</w:t>
      </w:r>
      <w:r w:rsidRPr="00906F78">
        <w:rPr>
          <w:rFonts w:asciiTheme="majorHAnsi" w:hAnsiTheme="majorHAnsi" w:cstheme="majorHAnsi"/>
          <w:sz w:val="22"/>
          <w:szCs w:val="22"/>
        </w:rPr>
        <w:t>ECR dès 2023-2024.</w:t>
      </w:r>
    </w:p>
    <w:p w14:paraId="57F5DB8E" w14:textId="62148669" w:rsidR="000023DD" w:rsidRPr="00F6199C" w:rsidRDefault="002868DA" w:rsidP="00D51141">
      <w:pPr>
        <w:numPr>
          <w:ilvl w:val="0"/>
          <w:numId w:val="1"/>
        </w:numPr>
        <w:overflowPunct w:val="0"/>
        <w:autoSpaceDE w:val="0"/>
        <w:autoSpaceDN w:val="0"/>
        <w:adjustRightInd w:val="0"/>
        <w:spacing w:after="180"/>
        <w:rPr>
          <w:rFonts w:asciiTheme="majorHAnsi" w:hAnsiTheme="majorHAnsi" w:cstheme="majorHAnsi"/>
          <w:b/>
          <w:bCs/>
          <w:sz w:val="22"/>
          <w:szCs w:val="22"/>
        </w:rPr>
      </w:pPr>
      <w:r>
        <w:rPr>
          <w:rFonts w:asciiTheme="majorHAnsi" w:hAnsiTheme="majorHAnsi" w:cstheme="majorHAnsi"/>
          <w:b/>
          <w:bCs/>
          <w:sz w:val="22"/>
          <w:szCs w:val="22"/>
        </w:rPr>
        <w:t xml:space="preserve">  </w:t>
      </w:r>
      <w:r w:rsidR="000023DD" w:rsidRPr="00F6199C">
        <w:rPr>
          <w:rFonts w:asciiTheme="majorHAnsi" w:hAnsiTheme="majorHAnsi" w:cstheme="majorHAnsi"/>
          <w:b/>
          <w:bCs/>
          <w:sz w:val="22"/>
          <w:szCs w:val="22"/>
        </w:rPr>
        <w:t>Date de la rencontre du mois de mars </w:t>
      </w:r>
    </w:p>
    <w:p w14:paraId="0DF4BE37" w14:textId="5324B480" w:rsidR="000023DD" w:rsidRDefault="000023DD" w:rsidP="00F6199C">
      <w:pPr>
        <w:overflowPunct w:val="0"/>
        <w:autoSpaceDE w:val="0"/>
        <w:autoSpaceDN w:val="0"/>
        <w:adjustRightInd w:val="0"/>
        <w:spacing w:after="180"/>
        <w:ind w:left="847"/>
        <w:rPr>
          <w:rFonts w:asciiTheme="majorHAnsi" w:hAnsiTheme="majorHAnsi" w:cstheme="majorHAnsi"/>
          <w:sz w:val="22"/>
          <w:szCs w:val="22"/>
        </w:rPr>
      </w:pPr>
      <w:r w:rsidRPr="00906F78">
        <w:rPr>
          <w:rFonts w:asciiTheme="majorHAnsi" w:hAnsiTheme="majorHAnsi" w:cstheme="majorHAnsi"/>
          <w:sz w:val="22"/>
          <w:szCs w:val="22"/>
        </w:rPr>
        <w:t xml:space="preserve">M. Garneau demande de </w:t>
      </w:r>
      <w:r w:rsidR="00A0509C">
        <w:rPr>
          <w:rFonts w:asciiTheme="majorHAnsi" w:hAnsiTheme="majorHAnsi" w:cstheme="majorHAnsi"/>
          <w:sz w:val="22"/>
          <w:szCs w:val="22"/>
        </w:rPr>
        <w:t>modifier</w:t>
      </w:r>
      <w:r w:rsidR="009E6E6F">
        <w:rPr>
          <w:rFonts w:asciiTheme="majorHAnsi" w:hAnsiTheme="majorHAnsi" w:cstheme="majorHAnsi"/>
          <w:sz w:val="22"/>
          <w:szCs w:val="22"/>
        </w:rPr>
        <w:t xml:space="preserve"> la</w:t>
      </w:r>
      <w:r w:rsidR="00F6199C">
        <w:rPr>
          <w:rFonts w:asciiTheme="majorHAnsi" w:hAnsiTheme="majorHAnsi" w:cstheme="majorHAnsi"/>
          <w:sz w:val="22"/>
          <w:szCs w:val="22"/>
        </w:rPr>
        <w:t xml:space="preserve"> date pour</w:t>
      </w:r>
      <w:r w:rsidR="009E6E6F">
        <w:rPr>
          <w:rFonts w:asciiTheme="majorHAnsi" w:hAnsiTheme="majorHAnsi" w:cstheme="majorHAnsi"/>
          <w:sz w:val="22"/>
          <w:szCs w:val="22"/>
        </w:rPr>
        <w:t xml:space="preserve"> la </w:t>
      </w:r>
      <w:r w:rsidR="00F6199C">
        <w:rPr>
          <w:rFonts w:asciiTheme="majorHAnsi" w:hAnsiTheme="majorHAnsi" w:cstheme="majorHAnsi"/>
          <w:sz w:val="22"/>
          <w:szCs w:val="22"/>
        </w:rPr>
        <w:t>rencontre du mois de mars puisqu’il sera à New York avec les élèves de 1</w:t>
      </w:r>
      <w:r w:rsidR="00F6199C" w:rsidRPr="00F6199C">
        <w:rPr>
          <w:rFonts w:asciiTheme="majorHAnsi" w:hAnsiTheme="majorHAnsi" w:cstheme="majorHAnsi"/>
          <w:sz w:val="22"/>
          <w:szCs w:val="22"/>
          <w:vertAlign w:val="superscript"/>
        </w:rPr>
        <w:t>re</w:t>
      </w:r>
      <w:r w:rsidR="00F6199C">
        <w:rPr>
          <w:rFonts w:asciiTheme="majorHAnsi" w:hAnsiTheme="majorHAnsi" w:cstheme="majorHAnsi"/>
          <w:sz w:val="22"/>
          <w:szCs w:val="22"/>
        </w:rPr>
        <w:t xml:space="preserve"> secondaire à la date qui est prévue. Nous retenons l</w:t>
      </w:r>
      <w:r w:rsidR="00A0509C">
        <w:rPr>
          <w:rFonts w:asciiTheme="majorHAnsi" w:hAnsiTheme="majorHAnsi" w:cstheme="majorHAnsi"/>
          <w:sz w:val="22"/>
          <w:szCs w:val="22"/>
        </w:rPr>
        <w:t xml:space="preserve">e </w:t>
      </w:r>
      <w:r w:rsidRPr="00906F78">
        <w:rPr>
          <w:rFonts w:asciiTheme="majorHAnsi" w:hAnsiTheme="majorHAnsi" w:cstheme="majorHAnsi"/>
          <w:sz w:val="22"/>
          <w:szCs w:val="22"/>
        </w:rPr>
        <w:t>15 mars à 18h30</w:t>
      </w:r>
      <w:r w:rsidR="009E6E6F">
        <w:rPr>
          <w:rFonts w:asciiTheme="majorHAnsi" w:hAnsiTheme="majorHAnsi" w:cstheme="majorHAnsi"/>
          <w:sz w:val="22"/>
          <w:szCs w:val="22"/>
        </w:rPr>
        <w:t>. Toutefois, étant donné qu’il y a peu de temps entre les deux rencontres, nous convenons que nous pourrions annuler la rencontre de mars s’il y a peu de points à l’ordre du jour.</w:t>
      </w:r>
    </w:p>
    <w:p w14:paraId="0131FF7A" w14:textId="58645C15" w:rsidR="000023DD" w:rsidRPr="009E6E6F" w:rsidRDefault="002868DA" w:rsidP="00D51141">
      <w:pPr>
        <w:numPr>
          <w:ilvl w:val="0"/>
          <w:numId w:val="1"/>
        </w:numPr>
        <w:overflowPunct w:val="0"/>
        <w:autoSpaceDE w:val="0"/>
        <w:autoSpaceDN w:val="0"/>
        <w:adjustRightInd w:val="0"/>
        <w:spacing w:after="180"/>
        <w:rPr>
          <w:rFonts w:asciiTheme="majorHAnsi" w:hAnsiTheme="majorHAnsi" w:cstheme="majorHAnsi"/>
          <w:b/>
          <w:bCs/>
          <w:sz w:val="22"/>
          <w:szCs w:val="22"/>
        </w:rPr>
      </w:pPr>
      <w:r>
        <w:rPr>
          <w:rFonts w:asciiTheme="majorHAnsi" w:hAnsiTheme="majorHAnsi" w:cstheme="majorHAnsi"/>
          <w:b/>
          <w:bCs/>
          <w:sz w:val="22"/>
          <w:szCs w:val="22"/>
        </w:rPr>
        <w:t xml:space="preserve">  </w:t>
      </w:r>
      <w:r w:rsidR="000023DD" w:rsidRPr="009E6E6F">
        <w:rPr>
          <w:rFonts w:asciiTheme="majorHAnsi" w:hAnsiTheme="majorHAnsi" w:cstheme="majorHAnsi"/>
          <w:b/>
          <w:bCs/>
          <w:sz w:val="22"/>
          <w:szCs w:val="22"/>
        </w:rPr>
        <w:t>Classe extérieure</w:t>
      </w:r>
    </w:p>
    <w:p w14:paraId="7622A756" w14:textId="333AFC96" w:rsidR="000023DD" w:rsidRDefault="00FB05A5" w:rsidP="009E6E6F">
      <w:pPr>
        <w:overflowPunct w:val="0"/>
        <w:autoSpaceDE w:val="0"/>
        <w:autoSpaceDN w:val="0"/>
        <w:adjustRightInd w:val="0"/>
        <w:spacing w:after="180"/>
        <w:ind w:left="847"/>
        <w:rPr>
          <w:rFonts w:asciiTheme="majorHAnsi" w:hAnsiTheme="majorHAnsi" w:cstheme="majorHAnsi"/>
          <w:sz w:val="22"/>
          <w:szCs w:val="22"/>
        </w:rPr>
      </w:pPr>
      <w:r>
        <w:rPr>
          <w:rFonts w:asciiTheme="majorHAnsi" w:hAnsiTheme="majorHAnsi" w:cstheme="majorHAnsi"/>
          <w:sz w:val="22"/>
          <w:szCs w:val="22"/>
        </w:rPr>
        <w:t xml:space="preserve">Alcoa a annoncé une subvention de 60 000 $ pour la construction de trois classes extérieures dans notre Centre de services scolaire (2 écoles primaires et une école secondaire). </w:t>
      </w:r>
      <w:r w:rsidR="000023DD" w:rsidRPr="00906F78">
        <w:rPr>
          <w:rFonts w:asciiTheme="majorHAnsi" w:hAnsiTheme="majorHAnsi" w:cstheme="majorHAnsi"/>
          <w:sz w:val="22"/>
          <w:szCs w:val="22"/>
        </w:rPr>
        <w:t xml:space="preserve">M. Garneau informe le conseil que </w:t>
      </w:r>
      <w:r>
        <w:rPr>
          <w:rFonts w:asciiTheme="majorHAnsi" w:hAnsiTheme="majorHAnsi" w:cstheme="majorHAnsi"/>
          <w:sz w:val="22"/>
          <w:szCs w:val="22"/>
        </w:rPr>
        <w:t xml:space="preserve">c’est notre école qui a été retenue pour ce projet. C’est une excellente nouvelle et plusieurs membres du personnel ont manifesté leur intérêt pour siéger sur ce comité. La classe devra être </w:t>
      </w:r>
      <w:r w:rsidR="004910E8">
        <w:rPr>
          <w:rFonts w:asciiTheme="majorHAnsi" w:hAnsiTheme="majorHAnsi" w:cstheme="majorHAnsi"/>
          <w:sz w:val="22"/>
          <w:szCs w:val="22"/>
        </w:rPr>
        <w:t>construite au plus tard au mois de décembre 2024.</w:t>
      </w:r>
    </w:p>
    <w:p w14:paraId="78F8D098" w14:textId="7C6749B5" w:rsidR="00F06C4E" w:rsidRDefault="00F06C4E" w:rsidP="009E6E6F">
      <w:pPr>
        <w:overflowPunct w:val="0"/>
        <w:autoSpaceDE w:val="0"/>
        <w:autoSpaceDN w:val="0"/>
        <w:adjustRightInd w:val="0"/>
        <w:spacing w:after="180"/>
        <w:ind w:left="847"/>
        <w:rPr>
          <w:rFonts w:asciiTheme="majorHAnsi" w:hAnsiTheme="majorHAnsi" w:cstheme="majorHAnsi"/>
          <w:sz w:val="22"/>
          <w:szCs w:val="22"/>
        </w:rPr>
      </w:pPr>
    </w:p>
    <w:p w14:paraId="21839393" w14:textId="77777777" w:rsidR="00F06C4E" w:rsidRPr="00906F78" w:rsidRDefault="00F06C4E" w:rsidP="009E6E6F">
      <w:pPr>
        <w:overflowPunct w:val="0"/>
        <w:autoSpaceDE w:val="0"/>
        <w:autoSpaceDN w:val="0"/>
        <w:adjustRightInd w:val="0"/>
        <w:spacing w:after="180"/>
        <w:ind w:left="847"/>
        <w:rPr>
          <w:rFonts w:asciiTheme="majorHAnsi" w:hAnsiTheme="majorHAnsi" w:cstheme="majorHAnsi"/>
          <w:sz w:val="22"/>
          <w:szCs w:val="22"/>
        </w:rPr>
      </w:pPr>
    </w:p>
    <w:p w14:paraId="2A7A7B0A" w14:textId="7571CA61" w:rsidR="000023DD" w:rsidRPr="004910E8" w:rsidRDefault="002868DA" w:rsidP="00D51141">
      <w:pPr>
        <w:numPr>
          <w:ilvl w:val="0"/>
          <w:numId w:val="1"/>
        </w:numPr>
        <w:overflowPunct w:val="0"/>
        <w:autoSpaceDE w:val="0"/>
        <w:autoSpaceDN w:val="0"/>
        <w:adjustRightInd w:val="0"/>
        <w:spacing w:after="180"/>
        <w:rPr>
          <w:rFonts w:asciiTheme="majorHAnsi" w:hAnsiTheme="majorHAnsi" w:cstheme="majorHAnsi"/>
          <w:b/>
          <w:bCs/>
          <w:sz w:val="22"/>
          <w:szCs w:val="22"/>
        </w:rPr>
      </w:pPr>
      <w:r>
        <w:rPr>
          <w:rFonts w:asciiTheme="majorHAnsi" w:hAnsiTheme="majorHAnsi" w:cstheme="majorHAnsi"/>
          <w:b/>
          <w:bCs/>
          <w:sz w:val="22"/>
          <w:szCs w:val="22"/>
        </w:rPr>
        <w:lastRenderedPageBreak/>
        <w:t xml:space="preserve">  </w:t>
      </w:r>
      <w:r w:rsidR="000023DD" w:rsidRPr="004910E8">
        <w:rPr>
          <w:rFonts w:asciiTheme="majorHAnsi" w:hAnsiTheme="majorHAnsi" w:cstheme="majorHAnsi"/>
          <w:b/>
          <w:bCs/>
          <w:sz w:val="22"/>
          <w:szCs w:val="22"/>
        </w:rPr>
        <w:t>Consultation sur les critères de sélection de la direction d’école</w:t>
      </w:r>
    </w:p>
    <w:p w14:paraId="5283B2AC" w14:textId="4FC13AC1" w:rsidR="004910E8" w:rsidRDefault="000023DD" w:rsidP="00F6199C">
      <w:pPr>
        <w:overflowPunct w:val="0"/>
        <w:autoSpaceDE w:val="0"/>
        <w:autoSpaceDN w:val="0"/>
        <w:adjustRightInd w:val="0"/>
        <w:spacing w:after="180"/>
        <w:ind w:left="720" w:firstLine="127"/>
        <w:rPr>
          <w:rFonts w:asciiTheme="majorHAnsi" w:hAnsiTheme="majorHAnsi" w:cstheme="majorHAnsi"/>
          <w:sz w:val="22"/>
          <w:szCs w:val="22"/>
        </w:rPr>
      </w:pPr>
      <w:r w:rsidRPr="00906F78">
        <w:rPr>
          <w:rFonts w:asciiTheme="majorHAnsi" w:hAnsiTheme="majorHAnsi" w:cstheme="majorHAnsi"/>
          <w:sz w:val="22"/>
          <w:szCs w:val="22"/>
        </w:rPr>
        <w:t>Les membres du CÉ vont se concerter par courriel</w:t>
      </w:r>
      <w:r w:rsidR="004910E8">
        <w:rPr>
          <w:rFonts w:asciiTheme="majorHAnsi" w:hAnsiTheme="majorHAnsi" w:cstheme="majorHAnsi"/>
          <w:sz w:val="22"/>
          <w:szCs w:val="22"/>
        </w:rPr>
        <w:t>.</w:t>
      </w:r>
      <w:r w:rsidRPr="00906F78">
        <w:rPr>
          <w:rFonts w:asciiTheme="majorHAnsi" w:hAnsiTheme="majorHAnsi" w:cstheme="majorHAnsi"/>
          <w:sz w:val="22"/>
          <w:szCs w:val="22"/>
        </w:rPr>
        <w:t xml:space="preserve"> </w:t>
      </w:r>
    </w:p>
    <w:p w14:paraId="1CC418C9" w14:textId="78082A24" w:rsidR="000023DD" w:rsidRPr="004910E8" w:rsidRDefault="002868DA" w:rsidP="00D51141">
      <w:pPr>
        <w:numPr>
          <w:ilvl w:val="0"/>
          <w:numId w:val="1"/>
        </w:numPr>
        <w:overflowPunct w:val="0"/>
        <w:autoSpaceDE w:val="0"/>
        <w:autoSpaceDN w:val="0"/>
        <w:adjustRightInd w:val="0"/>
        <w:spacing w:after="180"/>
        <w:rPr>
          <w:rFonts w:asciiTheme="majorHAnsi" w:hAnsiTheme="majorHAnsi" w:cstheme="majorHAnsi"/>
          <w:b/>
          <w:bCs/>
          <w:sz w:val="22"/>
          <w:szCs w:val="22"/>
        </w:rPr>
      </w:pPr>
      <w:r>
        <w:rPr>
          <w:rFonts w:asciiTheme="majorHAnsi" w:hAnsiTheme="majorHAnsi" w:cstheme="majorHAnsi"/>
          <w:b/>
          <w:bCs/>
          <w:sz w:val="22"/>
          <w:szCs w:val="22"/>
        </w:rPr>
        <w:t xml:space="preserve">  </w:t>
      </w:r>
      <w:r w:rsidR="000023DD" w:rsidRPr="004910E8">
        <w:rPr>
          <w:rFonts w:asciiTheme="majorHAnsi" w:hAnsiTheme="majorHAnsi" w:cstheme="majorHAnsi"/>
          <w:b/>
          <w:bCs/>
          <w:sz w:val="22"/>
          <w:szCs w:val="22"/>
        </w:rPr>
        <w:t>Points d’information direction</w:t>
      </w:r>
    </w:p>
    <w:p w14:paraId="29F7A279" w14:textId="52037999" w:rsidR="000023DD" w:rsidRPr="00906F78" w:rsidRDefault="000023DD" w:rsidP="00D51141">
      <w:pPr>
        <w:overflowPunct w:val="0"/>
        <w:autoSpaceDE w:val="0"/>
        <w:autoSpaceDN w:val="0"/>
        <w:adjustRightInd w:val="0"/>
        <w:spacing w:after="180"/>
        <w:ind w:left="847" w:firstLine="3"/>
        <w:rPr>
          <w:rFonts w:asciiTheme="majorHAnsi" w:hAnsiTheme="majorHAnsi" w:cstheme="majorHAnsi"/>
          <w:sz w:val="22"/>
          <w:szCs w:val="22"/>
        </w:rPr>
      </w:pPr>
      <w:r w:rsidRPr="00906F78">
        <w:rPr>
          <w:rFonts w:asciiTheme="majorHAnsi" w:hAnsiTheme="majorHAnsi" w:cstheme="majorHAnsi"/>
          <w:sz w:val="22"/>
          <w:szCs w:val="22"/>
        </w:rPr>
        <w:t xml:space="preserve">L’équipe de direction </w:t>
      </w:r>
      <w:r w:rsidR="003A2002">
        <w:rPr>
          <w:rFonts w:asciiTheme="majorHAnsi" w:hAnsiTheme="majorHAnsi" w:cstheme="majorHAnsi"/>
          <w:sz w:val="22"/>
          <w:szCs w:val="22"/>
        </w:rPr>
        <w:t xml:space="preserve">a </w:t>
      </w:r>
      <w:r w:rsidRPr="00906F78">
        <w:rPr>
          <w:rFonts w:asciiTheme="majorHAnsi" w:hAnsiTheme="majorHAnsi" w:cstheme="majorHAnsi"/>
          <w:sz w:val="22"/>
          <w:szCs w:val="22"/>
        </w:rPr>
        <w:t>off</w:t>
      </w:r>
      <w:r w:rsidR="003A2002">
        <w:rPr>
          <w:rFonts w:asciiTheme="majorHAnsi" w:hAnsiTheme="majorHAnsi" w:cstheme="majorHAnsi"/>
          <w:sz w:val="22"/>
          <w:szCs w:val="22"/>
        </w:rPr>
        <w:t>ert</w:t>
      </w:r>
      <w:r w:rsidRPr="00906F78">
        <w:rPr>
          <w:rFonts w:asciiTheme="majorHAnsi" w:hAnsiTheme="majorHAnsi" w:cstheme="majorHAnsi"/>
          <w:sz w:val="22"/>
          <w:szCs w:val="22"/>
        </w:rPr>
        <w:t xml:space="preserve"> </w:t>
      </w:r>
      <w:r w:rsidR="003A7240">
        <w:rPr>
          <w:rFonts w:asciiTheme="majorHAnsi" w:hAnsiTheme="majorHAnsi" w:cstheme="majorHAnsi"/>
          <w:sz w:val="22"/>
          <w:szCs w:val="22"/>
        </w:rPr>
        <w:t>son</w:t>
      </w:r>
      <w:r w:rsidRPr="00906F78">
        <w:rPr>
          <w:rFonts w:asciiTheme="majorHAnsi" w:hAnsiTheme="majorHAnsi" w:cstheme="majorHAnsi"/>
          <w:sz w:val="22"/>
          <w:szCs w:val="22"/>
        </w:rPr>
        <w:t xml:space="preserve"> cadeau</w:t>
      </w:r>
      <w:r w:rsidR="003A7240">
        <w:rPr>
          <w:rFonts w:asciiTheme="majorHAnsi" w:hAnsiTheme="majorHAnsi" w:cstheme="majorHAnsi"/>
          <w:sz w:val="22"/>
          <w:szCs w:val="22"/>
        </w:rPr>
        <w:t xml:space="preserve"> annuel</w:t>
      </w:r>
      <w:r w:rsidRPr="00906F78">
        <w:rPr>
          <w:rFonts w:asciiTheme="majorHAnsi" w:hAnsiTheme="majorHAnsi" w:cstheme="majorHAnsi"/>
          <w:sz w:val="22"/>
          <w:szCs w:val="22"/>
        </w:rPr>
        <w:t xml:space="preserve"> aux membres du personnel</w:t>
      </w:r>
      <w:r w:rsidR="003A7240">
        <w:rPr>
          <w:rFonts w:asciiTheme="majorHAnsi" w:hAnsiTheme="majorHAnsi" w:cstheme="majorHAnsi"/>
          <w:sz w:val="22"/>
          <w:szCs w:val="22"/>
        </w:rPr>
        <w:t> : un polo de l’école</w:t>
      </w:r>
      <w:r w:rsidRPr="00906F78">
        <w:rPr>
          <w:rFonts w:asciiTheme="majorHAnsi" w:hAnsiTheme="majorHAnsi" w:cstheme="majorHAnsi"/>
          <w:sz w:val="22"/>
          <w:szCs w:val="22"/>
        </w:rPr>
        <w:t xml:space="preserve">. Il a été déterminé, </w:t>
      </w:r>
      <w:r w:rsidR="003A7240">
        <w:rPr>
          <w:rFonts w:asciiTheme="majorHAnsi" w:hAnsiTheme="majorHAnsi" w:cstheme="majorHAnsi"/>
          <w:sz w:val="22"/>
          <w:szCs w:val="22"/>
        </w:rPr>
        <w:t>afin de continuer de développer notre</w:t>
      </w:r>
      <w:r w:rsidRPr="00906F78">
        <w:rPr>
          <w:rFonts w:asciiTheme="majorHAnsi" w:hAnsiTheme="majorHAnsi" w:cstheme="majorHAnsi"/>
          <w:sz w:val="22"/>
          <w:szCs w:val="22"/>
        </w:rPr>
        <w:t xml:space="preserve"> sentiment d’appartenance</w:t>
      </w:r>
      <w:r w:rsidR="00D822EF">
        <w:rPr>
          <w:rFonts w:asciiTheme="majorHAnsi" w:hAnsiTheme="majorHAnsi" w:cstheme="majorHAnsi"/>
          <w:sz w:val="22"/>
          <w:szCs w:val="22"/>
        </w:rPr>
        <w:t xml:space="preserve"> et pour créer un sentiment d’équipe encore plus fort,</w:t>
      </w:r>
      <w:r w:rsidR="003A7240">
        <w:rPr>
          <w:rFonts w:asciiTheme="majorHAnsi" w:hAnsiTheme="majorHAnsi" w:cstheme="majorHAnsi"/>
          <w:sz w:val="22"/>
          <w:szCs w:val="22"/>
        </w:rPr>
        <w:t xml:space="preserve">  que </w:t>
      </w:r>
      <w:r w:rsidRPr="00906F78">
        <w:rPr>
          <w:rFonts w:asciiTheme="majorHAnsi" w:hAnsiTheme="majorHAnsi" w:cstheme="majorHAnsi"/>
          <w:sz w:val="22"/>
          <w:szCs w:val="22"/>
        </w:rPr>
        <w:t xml:space="preserve">tous les membres du personnel le portent </w:t>
      </w:r>
      <w:r w:rsidR="003A7240">
        <w:rPr>
          <w:rFonts w:asciiTheme="majorHAnsi" w:hAnsiTheme="majorHAnsi" w:cstheme="majorHAnsi"/>
          <w:sz w:val="22"/>
          <w:szCs w:val="22"/>
        </w:rPr>
        <w:t>à chaque</w:t>
      </w:r>
      <w:r w:rsidRPr="00906F78">
        <w:rPr>
          <w:rFonts w:asciiTheme="majorHAnsi" w:hAnsiTheme="majorHAnsi" w:cstheme="majorHAnsi"/>
          <w:sz w:val="22"/>
          <w:szCs w:val="22"/>
        </w:rPr>
        <w:t xml:space="preserve"> jour 6</w:t>
      </w:r>
      <w:r w:rsidR="00D822EF">
        <w:rPr>
          <w:rFonts w:asciiTheme="majorHAnsi" w:hAnsiTheme="majorHAnsi" w:cstheme="majorHAnsi"/>
          <w:sz w:val="22"/>
          <w:szCs w:val="22"/>
        </w:rPr>
        <w:t>.</w:t>
      </w:r>
    </w:p>
    <w:p w14:paraId="1C20D26D" w14:textId="52773EF1" w:rsidR="000023DD" w:rsidRPr="00906F78" w:rsidRDefault="003A7240" w:rsidP="00D51141">
      <w:pPr>
        <w:overflowPunct w:val="0"/>
        <w:autoSpaceDE w:val="0"/>
        <w:autoSpaceDN w:val="0"/>
        <w:adjustRightInd w:val="0"/>
        <w:spacing w:after="180"/>
        <w:ind w:left="847"/>
        <w:rPr>
          <w:rFonts w:asciiTheme="majorHAnsi" w:hAnsiTheme="majorHAnsi" w:cstheme="majorHAnsi"/>
          <w:sz w:val="22"/>
          <w:szCs w:val="22"/>
        </w:rPr>
      </w:pPr>
      <w:r>
        <w:rPr>
          <w:rFonts w:asciiTheme="majorHAnsi" w:hAnsiTheme="majorHAnsi" w:cstheme="majorHAnsi"/>
          <w:sz w:val="22"/>
          <w:szCs w:val="22"/>
        </w:rPr>
        <w:t>La j</w:t>
      </w:r>
      <w:r w:rsidR="000023DD" w:rsidRPr="00906F78">
        <w:rPr>
          <w:rFonts w:asciiTheme="majorHAnsi" w:hAnsiTheme="majorHAnsi" w:cstheme="majorHAnsi"/>
          <w:sz w:val="22"/>
          <w:szCs w:val="22"/>
        </w:rPr>
        <w:t>ournée d’activité</w:t>
      </w:r>
      <w:r w:rsidR="00E61323">
        <w:rPr>
          <w:rFonts w:asciiTheme="majorHAnsi" w:hAnsiTheme="majorHAnsi" w:cstheme="majorHAnsi"/>
          <w:sz w:val="22"/>
          <w:szCs w:val="22"/>
        </w:rPr>
        <w:t>s</w:t>
      </w:r>
      <w:r w:rsidR="000023DD" w:rsidRPr="00906F78">
        <w:rPr>
          <w:rFonts w:asciiTheme="majorHAnsi" w:hAnsiTheme="majorHAnsi" w:cstheme="majorHAnsi"/>
          <w:sz w:val="22"/>
          <w:szCs w:val="22"/>
        </w:rPr>
        <w:t xml:space="preserve"> d’hiver</w:t>
      </w:r>
      <w:r>
        <w:rPr>
          <w:rFonts w:asciiTheme="majorHAnsi" w:hAnsiTheme="majorHAnsi" w:cstheme="majorHAnsi"/>
          <w:sz w:val="22"/>
          <w:szCs w:val="22"/>
        </w:rPr>
        <w:t xml:space="preserve"> a eu lieu </w:t>
      </w:r>
      <w:r w:rsidR="00E61323">
        <w:rPr>
          <w:rFonts w:asciiTheme="majorHAnsi" w:hAnsiTheme="majorHAnsi" w:cstheme="majorHAnsi"/>
          <w:sz w:val="22"/>
          <w:szCs w:val="22"/>
        </w:rPr>
        <w:t xml:space="preserve">aujourd’hui et </w:t>
      </w:r>
      <w:r w:rsidR="000023DD" w:rsidRPr="00906F78">
        <w:rPr>
          <w:rFonts w:asciiTheme="majorHAnsi" w:hAnsiTheme="majorHAnsi" w:cstheme="majorHAnsi"/>
          <w:sz w:val="22"/>
          <w:szCs w:val="22"/>
        </w:rPr>
        <w:t xml:space="preserve">72% des élèves </w:t>
      </w:r>
      <w:r w:rsidR="00E61323">
        <w:rPr>
          <w:rFonts w:asciiTheme="majorHAnsi" w:hAnsiTheme="majorHAnsi" w:cstheme="majorHAnsi"/>
          <w:sz w:val="22"/>
          <w:szCs w:val="22"/>
        </w:rPr>
        <w:t xml:space="preserve">y ont participé. Ce fut </w:t>
      </w:r>
      <w:r w:rsidR="000023DD" w:rsidRPr="00906F78">
        <w:rPr>
          <w:rFonts w:asciiTheme="majorHAnsi" w:hAnsiTheme="majorHAnsi" w:cstheme="majorHAnsi"/>
          <w:sz w:val="22"/>
          <w:szCs w:val="22"/>
        </w:rPr>
        <w:t>une</w:t>
      </w:r>
      <w:r w:rsidR="00E61323">
        <w:rPr>
          <w:rFonts w:asciiTheme="majorHAnsi" w:hAnsiTheme="majorHAnsi" w:cstheme="majorHAnsi"/>
          <w:sz w:val="22"/>
          <w:szCs w:val="22"/>
        </w:rPr>
        <w:t xml:space="preserve"> très</w:t>
      </w:r>
      <w:r w:rsidR="000023DD" w:rsidRPr="00906F78">
        <w:rPr>
          <w:rFonts w:asciiTheme="majorHAnsi" w:hAnsiTheme="majorHAnsi" w:cstheme="majorHAnsi"/>
          <w:sz w:val="22"/>
          <w:szCs w:val="22"/>
        </w:rPr>
        <w:t xml:space="preserve"> belle journée. L’école a assumé le coût des autobus</w:t>
      </w:r>
      <w:r w:rsidR="00E61323">
        <w:rPr>
          <w:rFonts w:asciiTheme="majorHAnsi" w:hAnsiTheme="majorHAnsi" w:cstheme="majorHAnsi"/>
          <w:sz w:val="22"/>
          <w:szCs w:val="22"/>
        </w:rPr>
        <w:t xml:space="preserve"> via la mesure 15028 (activités parascolaires gratuites)</w:t>
      </w:r>
      <w:r w:rsidR="00D822EF">
        <w:rPr>
          <w:rFonts w:asciiTheme="majorHAnsi" w:hAnsiTheme="majorHAnsi" w:cstheme="majorHAnsi"/>
          <w:sz w:val="22"/>
          <w:szCs w:val="22"/>
        </w:rPr>
        <w:t xml:space="preserve"> afin de diminuer le coût pour chacune des activités.</w:t>
      </w:r>
    </w:p>
    <w:p w14:paraId="32356A9A" w14:textId="0D53B5AB" w:rsidR="000023DD" w:rsidRPr="00906F78" w:rsidRDefault="000023DD" w:rsidP="00D51141">
      <w:pPr>
        <w:overflowPunct w:val="0"/>
        <w:autoSpaceDE w:val="0"/>
        <w:autoSpaceDN w:val="0"/>
        <w:adjustRightInd w:val="0"/>
        <w:spacing w:after="180"/>
        <w:ind w:left="847"/>
        <w:rPr>
          <w:rFonts w:asciiTheme="majorHAnsi" w:hAnsiTheme="majorHAnsi" w:cstheme="majorHAnsi"/>
          <w:sz w:val="22"/>
          <w:szCs w:val="22"/>
        </w:rPr>
      </w:pPr>
      <w:r w:rsidRPr="00906F78">
        <w:rPr>
          <w:rFonts w:asciiTheme="majorHAnsi" w:hAnsiTheme="majorHAnsi" w:cstheme="majorHAnsi"/>
          <w:sz w:val="22"/>
          <w:szCs w:val="22"/>
        </w:rPr>
        <w:t xml:space="preserve">Les joueurs et joueuses de volleyball de l’école </w:t>
      </w:r>
      <w:r w:rsidR="00E61323">
        <w:rPr>
          <w:rFonts w:asciiTheme="majorHAnsi" w:hAnsiTheme="majorHAnsi" w:cstheme="majorHAnsi"/>
          <w:sz w:val="22"/>
          <w:szCs w:val="22"/>
        </w:rPr>
        <w:t xml:space="preserve">ont eu la chance, pour une deuxième fois cette année, d’assister à un programme double du Rouge et </w:t>
      </w:r>
      <w:r w:rsidR="00D822EF">
        <w:rPr>
          <w:rFonts w:asciiTheme="majorHAnsi" w:hAnsiTheme="majorHAnsi" w:cstheme="majorHAnsi"/>
          <w:sz w:val="22"/>
          <w:szCs w:val="22"/>
        </w:rPr>
        <w:t>O</w:t>
      </w:r>
      <w:r w:rsidR="00E61323">
        <w:rPr>
          <w:rFonts w:asciiTheme="majorHAnsi" w:hAnsiTheme="majorHAnsi" w:cstheme="majorHAnsi"/>
          <w:sz w:val="22"/>
          <w:szCs w:val="22"/>
        </w:rPr>
        <w:t>r</w:t>
      </w:r>
      <w:r w:rsidRPr="00906F78">
        <w:rPr>
          <w:rFonts w:asciiTheme="majorHAnsi" w:hAnsiTheme="majorHAnsi" w:cstheme="majorHAnsi"/>
          <w:sz w:val="22"/>
          <w:szCs w:val="22"/>
        </w:rPr>
        <w:t xml:space="preserve"> à l’</w:t>
      </w:r>
      <w:r w:rsidR="00E61323">
        <w:rPr>
          <w:rFonts w:asciiTheme="majorHAnsi" w:hAnsiTheme="majorHAnsi" w:cstheme="majorHAnsi"/>
          <w:sz w:val="22"/>
          <w:szCs w:val="22"/>
        </w:rPr>
        <w:t>U</w:t>
      </w:r>
      <w:r w:rsidRPr="00906F78">
        <w:rPr>
          <w:rFonts w:asciiTheme="majorHAnsi" w:hAnsiTheme="majorHAnsi" w:cstheme="majorHAnsi"/>
          <w:sz w:val="22"/>
          <w:szCs w:val="22"/>
        </w:rPr>
        <w:t>niversité Laval.</w:t>
      </w:r>
    </w:p>
    <w:p w14:paraId="464768F7" w14:textId="08B17149" w:rsidR="000023DD" w:rsidRPr="00906F78" w:rsidRDefault="000023DD" w:rsidP="00D51141">
      <w:pPr>
        <w:overflowPunct w:val="0"/>
        <w:autoSpaceDE w:val="0"/>
        <w:autoSpaceDN w:val="0"/>
        <w:adjustRightInd w:val="0"/>
        <w:spacing w:after="180"/>
        <w:ind w:left="847"/>
        <w:rPr>
          <w:rFonts w:asciiTheme="majorHAnsi" w:hAnsiTheme="majorHAnsi" w:cstheme="majorHAnsi"/>
          <w:sz w:val="22"/>
          <w:szCs w:val="22"/>
        </w:rPr>
      </w:pPr>
      <w:r w:rsidRPr="00906F78">
        <w:rPr>
          <w:rFonts w:asciiTheme="majorHAnsi" w:hAnsiTheme="majorHAnsi" w:cstheme="majorHAnsi"/>
          <w:sz w:val="22"/>
          <w:szCs w:val="22"/>
        </w:rPr>
        <w:t xml:space="preserve">Pierre-Luc Bélanger a </w:t>
      </w:r>
      <w:r w:rsidR="00E61323">
        <w:rPr>
          <w:rFonts w:asciiTheme="majorHAnsi" w:hAnsiTheme="majorHAnsi" w:cstheme="majorHAnsi"/>
          <w:sz w:val="22"/>
          <w:szCs w:val="22"/>
        </w:rPr>
        <w:t>invité</w:t>
      </w:r>
      <w:r w:rsidRPr="00906F78">
        <w:rPr>
          <w:rFonts w:asciiTheme="majorHAnsi" w:hAnsiTheme="majorHAnsi" w:cstheme="majorHAnsi"/>
          <w:sz w:val="22"/>
          <w:szCs w:val="22"/>
        </w:rPr>
        <w:t xml:space="preserve"> un maître-chien pour </w:t>
      </w:r>
      <w:r w:rsidR="00E61323">
        <w:rPr>
          <w:rFonts w:asciiTheme="majorHAnsi" w:hAnsiTheme="majorHAnsi" w:cstheme="majorHAnsi"/>
          <w:sz w:val="22"/>
          <w:szCs w:val="22"/>
        </w:rPr>
        <w:t>qu’il puisse parler de son métier à nos élèves</w:t>
      </w:r>
      <w:r w:rsidRPr="00906F78">
        <w:rPr>
          <w:rFonts w:asciiTheme="majorHAnsi" w:hAnsiTheme="majorHAnsi" w:cstheme="majorHAnsi"/>
          <w:sz w:val="22"/>
          <w:szCs w:val="22"/>
        </w:rPr>
        <w:t xml:space="preserve">; </w:t>
      </w:r>
      <w:r w:rsidR="00E61323">
        <w:rPr>
          <w:rFonts w:asciiTheme="majorHAnsi" w:hAnsiTheme="majorHAnsi" w:cstheme="majorHAnsi"/>
          <w:sz w:val="22"/>
          <w:szCs w:val="22"/>
        </w:rPr>
        <w:t xml:space="preserve">ces derniers </w:t>
      </w:r>
      <w:r w:rsidRPr="00906F78">
        <w:rPr>
          <w:rFonts w:asciiTheme="majorHAnsi" w:hAnsiTheme="majorHAnsi" w:cstheme="majorHAnsi"/>
          <w:sz w:val="22"/>
          <w:szCs w:val="22"/>
        </w:rPr>
        <w:t xml:space="preserve">ont eu </w:t>
      </w:r>
      <w:r w:rsidR="00D822EF" w:rsidRPr="00906F78">
        <w:rPr>
          <w:rFonts w:asciiTheme="majorHAnsi" w:hAnsiTheme="majorHAnsi" w:cstheme="majorHAnsi"/>
          <w:sz w:val="22"/>
          <w:szCs w:val="22"/>
        </w:rPr>
        <w:t>la</w:t>
      </w:r>
      <w:r w:rsidR="00D822EF">
        <w:rPr>
          <w:rFonts w:asciiTheme="majorHAnsi" w:hAnsiTheme="majorHAnsi" w:cstheme="majorHAnsi"/>
          <w:sz w:val="22"/>
          <w:szCs w:val="22"/>
        </w:rPr>
        <w:t xml:space="preserve"> chance</w:t>
      </w:r>
      <w:r w:rsidRPr="00906F78">
        <w:rPr>
          <w:rFonts w:asciiTheme="majorHAnsi" w:hAnsiTheme="majorHAnsi" w:cstheme="majorHAnsi"/>
          <w:sz w:val="22"/>
          <w:szCs w:val="22"/>
        </w:rPr>
        <w:t xml:space="preserve"> de voir une démonstration impressionnante</w:t>
      </w:r>
      <w:r w:rsidR="00E61323">
        <w:rPr>
          <w:rFonts w:asciiTheme="majorHAnsi" w:hAnsiTheme="majorHAnsi" w:cstheme="majorHAnsi"/>
          <w:sz w:val="22"/>
          <w:szCs w:val="22"/>
        </w:rPr>
        <w:t xml:space="preserve"> avec le chien.</w:t>
      </w:r>
    </w:p>
    <w:p w14:paraId="3C92AF76" w14:textId="3CBB9C82" w:rsidR="000023DD" w:rsidRPr="00906F78" w:rsidRDefault="00E61323" w:rsidP="00D51141">
      <w:pPr>
        <w:overflowPunct w:val="0"/>
        <w:autoSpaceDE w:val="0"/>
        <w:autoSpaceDN w:val="0"/>
        <w:adjustRightInd w:val="0"/>
        <w:spacing w:after="180"/>
        <w:ind w:left="847"/>
        <w:rPr>
          <w:rFonts w:asciiTheme="majorHAnsi" w:hAnsiTheme="majorHAnsi" w:cstheme="majorHAnsi"/>
          <w:sz w:val="22"/>
          <w:szCs w:val="22"/>
        </w:rPr>
      </w:pPr>
      <w:r>
        <w:rPr>
          <w:rFonts w:asciiTheme="majorHAnsi" w:hAnsiTheme="majorHAnsi" w:cstheme="majorHAnsi"/>
          <w:sz w:val="22"/>
          <w:szCs w:val="22"/>
        </w:rPr>
        <w:t xml:space="preserve">Nous sommes à faire la tournée des écoles primaires </w:t>
      </w:r>
      <w:r w:rsidR="000023DD" w:rsidRPr="00906F78">
        <w:rPr>
          <w:rFonts w:asciiTheme="majorHAnsi" w:hAnsiTheme="majorHAnsi" w:cstheme="majorHAnsi"/>
          <w:sz w:val="22"/>
          <w:szCs w:val="22"/>
        </w:rPr>
        <w:t>pour les choix de cours et l’inscription des élèves d</w:t>
      </w:r>
      <w:r>
        <w:rPr>
          <w:rFonts w:asciiTheme="majorHAnsi" w:hAnsiTheme="majorHAnsi" w:cstheme="majorHAnsi"/>
          <w:sz w:val="22"/>
          <w:szCs w:val="22"/>
        </w:rPr>
        <w:t>e 6</w:t>
      </w:r>
      <w:r w:rsidRPr="00E61323">
        <w:rPr>
          <w:rFonts w:asciiTheme="majorHAnsi" w:hAnsiTheme="majorHAnsi" w:cstheme="majorHAnsi"/>
          <w:sz w:val="22"/>
          <w:szCs w:val="22"/>
          <w:vertAlign w:val="superscript"/>
        </w:rPr>
        <w:t>e</w:t>
      </w:r>
      <w:r>
        <w:rPr>
          <w:rFonts w:asciiTheme="majorHAnsi" w:hAnsiTheme="majorHAnsi" w:cstheme="majorHAnsi"/>
          <w:sz w:val="22"/>
          <w:szCs w:val="22"/>
        </w:rPr>
        <w:t xml:space="preserve"> année.</w:t>
      </w:r>
    </w:p>
    <w:p w14:paraId="626212A3" w14:textId="01C9FB55" w:rsidR="000023DD" w:rsidRPr="00906F78" w:rsidRDefault="000023DD" w:rsidP="00E61323">
      <w:pPr>
        <w:overflowPunct w:val="0"/>
        <w:autoSpaceDE w:val="0"/>
        <w:autoSpaceDN w:val="0"/>
        <w:adjustRightInd w:val="0"/>
        <w:spacing w:after="180"/>
        <w:ind w:left="847"/>
        <w:rPr>
          <w:rFonts w:asciiTheme="majorHAnsi" w:hAnsiTheme="majorHAnsi" w:cstheme="majorHAnsi"/>
          <w:sz w:val="22"/>
          <w:szCs w:val="22"/>
        </w:rPr>
      </w:pPr>
      <w:r w:rsidRPr="00906F78">
        <w:rPr>
          <w:rFonts w:asciiTheme="majorHAnsi" w:hAnsiTheme="majorHAnsi" w:cstheme="majorHAnsi"/>
          <w:sz w:val="22"/>
          <w:szCs w:val="22"/>
        </w:rPr>
        <w:t>Un mini-camp de football a été offert</w:t>
      </w:r>
      <w:r w:rsidR="00E61323">
        <w:rPr>
          <w:rFonts w:asciiTheme="majorHAnsi" w:hAnsiTheme="majorHAnsi" w:cstheme="majorHAnsi"/>
          <w:sz w:val="22"/>
          <w:szCs w:val="22"/>
        </w:rPr>
        <w:t xml:space="preserve"> à tous les élèves de 6</w:t>
      </w:r>
      <w:r w:rsidR="00E61323" w:rsidRPr="00E61323">
        <w:rPr>
          <w:rFonts w:asciiTheme="majorHAnsi" w:hAnsiTheme="majorHAnsi" w:cstheme="majorHAnsi"/>
          <w:sz w:val="22"/>
          <w:szCs w:val="22"/>
          <w:vertAlign w:val="superscript"/>
        </w:rPr>
        <w:t>e</w:t>
      </w:r>
      <w:r w:rsidR="00E61323">
        <w:rPr>
          <w:rFonts w:asciiTheme="majorHAnsi" w:hAnsiTheme="majorHAnsi" w:cstheme="majorHAnsi"/>
          <w:sz w:val="22"/>
          <w:szCs w:val="22"/>
        </w:rPr>
        <w:t xml:space="preserve"> année par les entraîneurs des Diables.</w:t>
      </w:r>
    </w:p>
    <w:p w14:paraId="6771F012" w14:textId="2B6CB2F9" w:rsidR="000023DD" w:rsidRPr="00906F78" w:rsidRDefault="000023DD" w:rsidP="00D51141">
      <w:pPr>
        <w:overflowPunct w:val="0"/>
        <w:autoSpaceDE w:val="0"/>
        <w:autoSpaceDN w:val="0"/>
        <w:adjustRightInd w:val="0"/>
        <w:spacing w:after="180"/>
        <w:ind w:left="847"/>
        <w:rPr>
          <w:rFonts w:asciiTheme="majorHAnsi" w:hAnsiTheme="majorHAnsi" w:cstheme="majorHAnsi"/>
          <w:sz w:val="22"/>
          <w:szCs w:val="22"/>
        </w:rPr>
      </w:pPr>
      <w:r w:rsidRPr="00906F78">
        <w:rPr>
          <w:rFonts w:asciiTheme="majorHAnsi" w:hAnsiTheme="majorHAnsi" w:cstheme="majorHAnsi"/>
          <w:sz w:val="22"/>
          <w:szCs w:val="22"/>
        </w:rPr>
        <w:t>M. Garneau présente les profils exploratoires qui seront offerts aux élèves de 1</w:t>
      </w:r>
      <w:r w:rsidRPr="00906F78">
        <w:rPr>
          <w:rFonts w:asciiTheme="majorHAnsi" w:hAnsiTheme="majorHAnsi" w:cstheme="majorHAnsi"/>
          <w:sz w:val="22"/>
          <w:szCs w:val="22"/>
          <w:vertAlign w:val="superscript"/>
        </w:rPr>
        <w:t>er</w:t>
      </w:r>
      <w:r w:rsidRPr="00906F78">
        <w:rPr>
          <w:rFonts w:asciiTheme="majorHAnsi" w:hAnsiTheme="majorHAnsi" w:cstheme="majorHAnsi"/>
          <w:sz w:val="22"/>
          <w:szCs w:val="22"/>
        </w:rPr>
        <w:t xml:space="preserve"> secondaire l’an prochain</w:t>
      </w:r>
      <w:r w:rsidR="00E61323">
        <w:rPr>
          <w:rFonts w:asciiTheme="majorHAnsi" w:hAnsiTheme="majorHAnsi" w:cstheme="majorHAnsi"/>
          <w:sz w:val="22"/>
          <w:szCs w:val="22"/>
        </w:rPr>
        <w:t> : Portneuf pêche, cuisine, entrepreneuriat et programmation</w:t>
      </w:r>
      <w:r w:rsidR="00D822EF">
        <w:rPr>
          <w:rFonts w:asciiTheme="majorHAnsi" w:hAnsiTheme="majorHAnsi" w:cstheme="majorHAnsi"/>
          <w:sz w:val="22"/>
          <w:szCs w:val="22"/>
        </w:rPr>
        <w:t xml:space="preserve"> et robotique. </w:t>
      </w:r>
      <w:r w:rsidRPr="00906F78">
        <w:rPr>
          <w:rFonts w:asciiTheme="majorHAnsi" w:hAnsiTheme="majorHAnsi" w:cstheme="majorHAnsi"/>
          <w:sz w:val="22"/>
          <w:szCs w:val="22"/>
        </w:rPr>
        <w:t xml:space="preserve"> La réception des parents a été très bonne.  </w:t>
      </w:r>
    </w:p>
    <w:p w14:paraId="1913E238" w14:textId="45D376A0" w:rsidR="000023DD" w:rsidRDefault="002868DA" w:rsidP="00D51141">
      <w:pPr>
        <w:numPr>
          <w:ilvl w:val="0"/>
          <w:numId w:val="1"/>
        </w:numPr>
        <w:overflowPunct w:val="0"/>
        <w:autoSpaceDE w:val="0"/>
        <w:autoSpaceDN w:val="0"/>
        <w:adjustRightInd w:val="0"/>
        <w:spacing w:after="180"/>
        <w:rPr>
          <w:rFonts w:asciiTheme="majorHAnsi" w:hAnsiTheme="majorHAnsi" w:cstheme="majorHAnsi"/>
          <w:b/>
          <w:bCs/>
          <w:sz w:val="22"/>
          <w:szCs w:val="22"/>
        </w:rPr>
      </w:pPr>
      <w:r>
        <w:rPr>
          <w:rFonts w:asciiTheme="majorHAnsi" w:hAnsiTheme="majorHAnsi" w:cstheme="majorHAnsi"/>
          <w:b/>
          <w:bCs/>
          <w:sz w:val="22"/>
          <w:szCs w:val="22"/>
        </w:rPr>
        <w:t xml:space="preserve">  </w:t>
      </w:r>
      <w:r w:rsidR="000023DD" w:rsidRPr="004910E8">
        <w:rPr>
          <w:rFonts w:asciiTheme="majorHAnsi" w:hAnsiTheme="majorHAnsi" w:cstheme="majorHAnsi"/>
          <w:b/>
          <w:bCs/>
          <w:sz w:val="22"/>
          <w:szCs w:val="22"/>
        </w:rPr>
        <w:t>Correspondance du conseil d’établissement</w:t>
      </w:r>
    </w:p>
    <w:p w14:paraId="0F6432B7" w14:textId="5D0DEE83" w:rsidR="004910E8" w:rsidRPr="004910E8" w:rsidRDefault="004910E8" w:rsidP="004910E8">
      <w:pPr>
        <w:overflowPunct w:val="0"/>
        <w:autoSpaceDE w:val="0"/>
        <w:autoSpaceDN w:val="0"/>
        <w:adjustRightInd w:val="0"/>
        <w:spacing w:after="180"/>
        <w:ind w:left="847"/>
        <w:rPr>
          <w:rFonts w:asciiTheme="majorHAnsi" w:hAnsiTheme="majorHAnsi" w:cstheme="majorHAnsi"/>
          <w:sz w:val="22"/>
          <w:szCs w:val="22"/>
        </w:rPr>
      </w:pPr>
      <w:r w:rsidRPr="004910E8">
        <w:rPr>
          <w:rFonts w:asciiTheme="majorHAnsi" w:hAnsiTheme="majorHAnsi" w:cstheme="majorHAnsi"/>
          <w:sz w:val="22"/>
          <w:szCs w:val="22"/>
        </w:rPr>
        <w:t>Aucune correspondance</w:t>
      </w:r>
    </w:p>
    <w:p w14:paraId="2ADA459A" w14:textId="6C0F8B1F" w:rsidR="000023DD" w:rsidRPr="004910E8" w:rsidRDefault="002868DA" w:rsidP="00D51141">
      <w:pPr>
        <w:numPr>
          <w:ilvl w:val="0"/>
          <w:numId w:val="1"/>
        </w:numPr>
        <w:overflowPunct w:val="0"/>
        <w:autoSpaceDE w:val="0"/>
        <w:autoSpaceDN w:val="0"/>
        <w:adjustRightInd w:val="0"/>
        <w:spacing w:after="180"/>
        <w:rPr>
          <w:rFonts w:asciiTheme="majorHAnsi" w:hAnsiTheme="majorHAnsi" w:cstheme="majorHAnsi"/>
          <w:b/>
          <w:bCs/>
          <w:sz w:val="22"/>
          <w:szCs w:val="22"/>
        </w:rPr>
      </w:pPr>
      <w:r>
        <w:rPr>
          <w:rFonts w:asciiTheme="majorHAnsi" w:hAnsiTheme="majorHAnsi" w:cstheme="majorHAnsi"/>
          <w:b/>
          <w:bCs/>
          <w:sz w:val="22"/>
          <w:szCs w:val="22"/>
        </w:rPr>
        <w:t xml:space="preserve">  </w:t>
      </w:r>
      <w:r w:rsidR="000023DD" w:rsidRPr="004910E8">
        <w:rPr>
          <w:rFonts w:asciiTheme="majorHAnsi" w:hAnsiTheme="majorHAnsi" w:cstheme="majorHAnsi"/>
          <w:b/>
          <w:bCs/>
          <w:sz w:val="22"/>
          <w:szCs w:val="22"/>
        </w:rPr>
        <w:t>Comité EHDAA</w:t>
      </w:r>
    </w:p>
    <w:p w14:paraId="24FF8159" w14:textId="791201B4" w:rsidR="00F06C4E" w:rsidRPr="00F06C4E" w:rsidRDefault="004910E8" w:rsidP="00F06C4E">
      <w:pPr>
        <w:overflowPunct w:val="0"/>
        <w:autoSpaceDE w:val="0"/>
        <w:autoSpaceDN w:val="0"/>
        <w:adjustRightInd w:val="0"/>
        <w:spacing w:after="180"/>
        <w:ind w:left="847"/>
        <w:rPr>
          <w:rFonts w:asciiTheme="majorHAnsi" w:hAnsiTheme="majorHAnsi" w:cstheme="majorHAnsi"/>
          <w:sz w:val="22"/>
          <w:szCs w:val="22"/>
        </w:rPr>
      </w:pPr>
      <w:r>
        <w:rPr>
          <w:rFonts w:asciiTheme="majorHAnsi" w:hAnsiTheme="majorHAnsi" w:cstheme="majorHAnsi"/>
          <w:sz w:val="22"/>
          <w:szCs w:val="22"/>
        </w:rPr>
        <w:t>Aucune informatio</w:t>
      </w:r>
      <w:r w:rsidR="00F06C4E">
        <w:rPr>
          <w:rFonts w:asciiTheme="majorHAnsi" w:hAnsiTheme="majorHAnsi" w:cstheme="majorHAnsi"/>
          <w:sz w:val="22"/>
          <w:szCs w:val="22"/>
        </w:rPr>
        <w:t>n</w:t>
      </w:r>
    </w:p>
    <w:p w14:paraId="12ACF4D2" w14:textId="4437B89B" w:rsidR="000023DD" w:rsidRPr="00F06C4E" w:rsidRDefault="002868DA" w:rsidP="000023DD">
      <w:pPr>
        <w:pStyle w:val="Paragraphedeliste"/>
        <w:numPr>
          <w:ilvl w:val="0"/>
          <w:numId w:val="1"/>
        </w:numPr>
        <w:overflowPunct w:val="0"/>
        <w:autoSpaceDE w:val="0"/>
        <w:autoSpaceDN w:val="0"/>
        <w:adjustRightInd w:val="0"/>
        <w:spacing w:after="180"/>
        <w:rPr>
          <w:rFonts w:asciiTheme="majorHAnsi" w:hAnsiTheme="majorHAnsi" w:cstheme="majorHAnsi"/>
          <w:b/>
          <w:bCs/>
          <w:sz w:val="22"/>
          <w:szCs w:val="22"/>
        </w:rPr>
      </w:pPr>
      <w:r w:rsidRPr="00F06C4E">
        <w:rPr>
          <w:rFonts w:asciiTheme="majorHAnsi" w:hAnsiTheme="majorHAnsi" w:cstheme="majorHAnsi"/>
          <w:b/>
          <w:bCs/>
          <w:sz w:val="22"/>
          <w:szCs w:val="22"/>
        </w:rPr>
        <w:t xml:space="preserve"> </w:t>
      </w:r>
      <w:r w:rsidR="000023DD" w:rsidRPr="00F06C4E">
        <w:rPr>
          <w:rFonts w:asciiTheme="majorHAnsi" w:hAnsiTheme="majorHAnsi" w:cstheme="majorHAnsi"/>
          <w:b/>
          <w:bCs/>
          <w:sz w:val="22"/>
          <w:szCs w:val="22"/>
        </w:rPr>
        <w:t>Affaires diverses</w:t>
      </w:r>
    </w:p>
    <w:p w14:paraId="1038E7E5" w14:textId="319B0E84" w:rsidR="000023DD" w:rsidRPr="00906F78" w:rsidRDefault="002868DA" w:rsidP="000023DD">
      <w:pPr>
        <w:spacing w:after="180"/>
        <w:ind w:firstLine="708"/>
        <w:rPr>
          <w:rFonts w:asciiTheme="majorHAnsi" w:hAnsiTheme="majorHAnsi" w:cstheme="majorHAnsi"/>
          <w:sz w:val="22"/>
          <w:szCs w:val="22"/>
        </w:rPr>
      </w:pPr>
      <w:r>
        <w:rPr>
          <w:rFonts w:asciiTheme="majorHAnsi" w:hAnsiTheme="majorHAnsi" w:cstheme="majorHAnsi"/>
          <w:sz w:val="22"/>
          <w:szCs w:val="22"/>
        </w:rPr>
        <w:t xml:space="preserve">  </w:t>
      </w:r>
      <w:r w:rsidR="000023DD" w:rsidRPr="00906F78">
        <w:rPr>
          <w:rFonts w:asciiTheme="majorHAnsi" w:hAnsiTheme="majorHAnsi" w:cstheme="majorHAnsi"/>
          <w:sz w:val="22"/>
          <w:szCs w:val="22"/>
        </w:rPr>
        <w:t>17.1 ___________________________________</w:t>
      </w:r>
    </w:p>
    <w:p w14:paraId="7224FA3B" w14:textId="2C8F71F4" w:rsidR="000023DD" w:rsidRPr="00906F78" w:rsidRDefault="002868DA" w:rsidP="000023DD">
      <w:pPr>
        <w:spacing w:after="180"/>
        <w:ind w:left="708"/>
        <w:rPr>
          <w:rFonts w:asciiTheme="majorHAnsi" w:hAnsiTheme="majorHAnsi" w:cstheme="majorHAnsi"/>
          <w:sz w:val="22"/>
          <w:szCs w:val="22"/>
        </w:rPr>
      </w:pPr>
      <w:r>
        <w:rPr>
          <w:rFonts w:asciiTheme="majorHAnsi" w:hAnsiTheme="majorHAnsi" w:cstheme="majorHAnsi"/>
          <w:sz w:val="22"/>
          <w:szCs w:val="22"/>
        </w:rPr>
        <w:t xml:space="preserve">  </w:t>
      </w:r>
      <w:r w:rsidR="000023DD" w:rsidRPr="00906F78">
        <w:rPr>
          <w:rFonts w:asciiTheme="majorHAnsi" w:hAnsiTheme="majorHAnsi" w:cstheme="majorHAnsi"/>
          <w:sz w:val="22"/>
          <w:szCs w:val="22"/>
        </w:rPr>
        <w:t>17.2___________________________________</w:t>
      </w:r>
    </w:p>
    <w:p w14:paraId="0FA09290" w14:textId="01A814B5" w:rsidR="000023DD" w:rsidRPr="00906F78" w:rsidRDefault="002868DA" w:rsidP="000023DD">
      <w:pPr>
        <w:spacing w:after="180"/>
        <w:ind w:left="708"/>
        <w:rPr>
          <w:rFonts w:asciiTheme="majorHAnsi" w:hAnsiTheme="majorHAnsi" w:cstheme="majorHAnsi"/>
          <w:sz w:val="22"/>
          <w:szCs w:val="22"/>
        </w:rPr>
      </w:pPr>
      <w:r>
        <w:rPr>
          <w:rFonts w:asciiTheme="majorHAnsi" w:hAnsiTheme="majorHAnsi" w:cstheme="majorHAnsi"/>
          <w:sz w:val="22"/>
          <w:szCs w:val="22"/>
        </w:rPr>
        <w:t xml:space="preserve">  </w:t>
      </w:r>
      <w:r w:rsidR="000023DD" w:rsidRPr="00906F78">
        <w:rPr>
          <w:rFonts w:asciiTheme="majorHAnsi" w:hAnsiTheme="majorHAnsi" w:cstheme="majorHAnsi"/>
          <w:sz w:val="22"/>
          <w:szCs w:val="22"/>
        </w:rPr>
        <w:t>17.3___________________________________</w:t>
      </w:r>
    </w:p>
    <w:p w14:paraId="1E234BCC" w14:textId="1D067E4C" w:rsidR="000023DD" w:rsidRPr="008C64E5" w:rsidRDefault="000023DD" w:rsidP="008C64E5">
      <w:pPr>
        <w:spacing w:after="180"/>
        <w:rPr>
          <w:rFonts w:asciiTheme="majorHAnsi" w:hAnsiTheme="majorHAnsi" w:cstheme="majorHAnsi"/>
          <w:b/>
          <w:bCs/>
          <w:sz w:val="22"/>
          <w:szCs w:val="22"/>
        </w:rPr>
      </w:pPr>
      <w:r w:rsidRPr="008C64E5">
        <w:rPr>
          <w:rFonts w:ascii="Verdana" w:hAnsi="Verdana" w:cstheme="majorHAnsi"/>
          <w:b/>
          <w:bCs/>
          <w:sz w:val="22"/>
          <w:szCs w:val="22"/>
        </w:rPr>
        <w:t>18.</w:t>
      </w:r>
      <w:r w:rsidRPr="008C64E5">
        <w:rPr>
          <w:rFonts w:asciiTheme="majorHAnsi" w:hAnsiTheme="majorHAnsi" w:cstheme="majorHAnsi"/>
          <w:b/>
          <w:bCs/>
          <w:sz w:val="22"/>
          <w:szCs w:val="22"/>
        </w:rPr>
        <w:tab/>
      </w:r>
      <w:r w:rsidR="002868DA">
        <w:rPr>
          <w:rFonts w:asciiTheme="majorHAnsi" w:hAnsiTheme="majorHAnsi" w:cstheme="majorHAnsi"/>
          <w:b/>
          <w:bCs/>
          <w:sz w:val="22"/>
          <w:szCs w:val="22"/>
        </w:rPr>
        <w:t xml:space="preserve"> </w:t>
      </w:r>
      <w:r w:rsidRPr="008C64E5">
        <w:rPr>
          <w:rFonts w:asciiTheme="majorHAnsi" w:hAnsiTheme="majorHAnsi" w:cstheme="majorHAnsi"/>
          <w:b/>
          <w:bCs/>
          <w:sz w:val="22"/>
          <w:szCs w:val="22"/>
        </w:rPr>
        <w:t>Interventions du public</w:t>
      </w:r>
    </w:p>
    <w:p w14:paraId="4F7B9E84" w14:textId="7E2CE38B" w:rsidR="004910E8" w:rsidRPr="00F06C4E" w:rsidRDefault="004910E8" w:rsidP="002868DA">
      <w:pPr>
        <w:spacing w:after="180"/>
        <w:ind w:firstLine="360"/>
        <w:rPr>
          <w:rFonts w:asciiTheme="majorHAnsi" w:hAnsiTheme="majorHAnsi" w:cstheme="majorHAnsi"/>
          <w:sz w:val="22"/>
          <w:szCs w:val="22"/>
        </w:rPr>
      </w:pPr>
      <w:r>
        <w:rPr>
          <w:rFonts w:asciiTheme="majorHAnsi" w:hAnsiTheme="majorHAnsi" w:cstheme="majorHAnsi"/>
          <w:b/>
          <w:bCs/>
          <w:sz w:val="22"/>
          <w:szCs w:val="22"/>
        </w:rPr>
        <w:tab/>
      </w:r>
      <w:r w:rsidR="002868DA">
        <w:rPr>
          <w:rFonts w:asciiTheme="majorHAnsi" w:hAnsiTheme="majorHAnsi" w:cstheme="majorHAnsi"/>
          <w:b/>
          <w:bCs/>
          <w:sz w:val="22"/>
          <w:szCs w:val="22"/>
        </w:rPr>
        <w:t xml:space="preserve"> </w:t>
      </w:r>
      <w:r w:rsidRPr="00F06C4E">
        <w:rPr>
          <w:rFonts w:asciiTheme="majorHAnsi" w:hAnsiTheme="majorHAnsi" w:cstheme="majorHAnsi"/>
          <w:sz w:val="22"/>
          <w:szCs w:val="22"/>
        </w:rPr>
        <w:t>Aucun public</w:t>
      </w:r>
    </w:p>
    <w:p w14:paraId="4B1F8E66" w14:textId="422735C6" w:rsidR="000023DD" w:rsidRDefault="000023DD" w:rsidP="008C64E5">
      <w:pPr>
        <w:spacing w:after="180"/>
        <w:rPr>
          <w:rFonts w:asciiTheme="majorHAnsi" w:hAnsiTheme="majorHAnsi" w:cstheme="majorHAnsi"/>
          <w:sz w:val="22"/>
          <w:szCs w:val="22"/>
        </w:rPr>
      </w:pPr>
      <w:r w:rsidRPr="008C64E5">
        <w:rPr>
          <w:rFonts w:ascii="Verdana" w:hAnsi="Verdana" w:cstheme="majorHAnsi"/>
          <w:b/>
          <w:bCs/>
          <w:sz w:val="22"/>
          <w:szCs w:val="22"/>
        </w:rPr>
        <w:t>19</w:t>
      </w:r>
      <w:r w:rsidRPr="00906F78">
        <w:rPr>
          <w:rFonts w:asciiTheme="majorHAnsi" w:hAnsiTheme="majorHAnsi" w:cstheme="majorHAnsi"/>
          <w:sz w:val="22"/>
          <w:szCs w:val="22"/>
        </w:rPr>
        <w:t>.</w:t>
      </w:r>
      <w:r w:rsidRPr="00906F78">
        <w:rPr>
          <w:rFonts w:asciiTheme="majorHAnsi" w:hAnsiTheme="majorHAnsi" w:cstheme="majorHAnsi"/>
          <w:sz w:val="22"/>
          <w:szCs w:val="22"/>
        </w:rPr>
        <w:tab/>
      </w:r>
      <w:r w:rsidRPr="004910E8">
        <w:rPr>
          <w:rFonts w:asciiTheme="majorHAnsi" w:hAnsiTheme="majorHAnsi" w:cstheme="majorHAnsi"/>
          <w:b/>
          <w:bCs/>
          <w:sz w:val="22"/>
          <w:szCs w:val="22"/>
        </w:rPr>
        <w:t>Levée de l’assemblée</w:t>
      </w:r>
    </w:p>
    <w:p w14:paraId="7546CF9B" w14:textId="28C98A79" w:rsidR="004910E8" w:rsidRPr="00906F78" w:rsidRDefault="004910E8" w:rsidP="000023DD">
      <w:pPr>
        <w:spacing w:after="180"/>
        <w:ind w:firstLine="360"/>
        <w:rPr>
          <w:rFonts w:asciiTheme="majorHAnsi" w:hAnsiTheme="majorHAnsi" w:cstheme="majorHAnsi"/>
          <w:sz w:val="22"/>
          <w:szCs w:val="22"/>
        </w:rPr>
      </w:pPr>
      <w:r>
        <w:rPr>
          <w:rFonts w:asciiTheme="majorHAnsi" w:hAnsiTheme="majorHAnsi" w:cstheme="majorHAnsi"/>
          <w:sz w:val="22"/>
          <w:szCs w:val="22"/>
        </w:rPr>
        <w:tab/>
        <w:t>La levée de l’assemblée est faite à 20h22.</w:t>
      </w:r>
    </w:p>
    <w:p w14:paraId="3CE5B72A" w14:textId="77777777" w:rsidR="004910E8" w:rsidRDefault="000023DD" w:rsidP="004910E8">
      <w:pPr>
        <w:spacing w:after="180"/>
        <w:ind w:firstLine="708"/>
        <w:rPr>
          <w:rFonts w:asciiTheme="majorHAnsi" w:hAnsiTheme="majorHAnsi" w:cstheme="majorHAnsi"/>
          <w:sz w:val="22"/>
          <w:szCs w:val="22"/>
        </w:rPr>
      </w:pPr>
      <w:r w:rsidRPr="00906F78">
        <w:rPr>
          <w:rFonts w:asciiTheme="majorHAnsi" w:hAnsiTheme="majorHAnsi" w:cstheme="majorHAnsi"/>
          <w:sz w:val="22"/>
          <w:szCs w:val="22"/>
        </w:rPr>
        <w:t>Proposé</w:t>
      </w:r>
      <w:r w:rsidR="004910E8">
        <w:rPr>
          <w:rFonts w:asciiTheme="majorHAnsi" w:hAnsiTheme="majorHAnsi" w:cstheme="majorHAnsi"/>
          <w:sz w:val="22"/>
          <w:szCs w:val="22"/>
        </w:rPr>
        <w:t xml:space="preserve"> par :</w:t>
      </w:r>
      <w:r w:rsidRPr="00906F78">
        <w:rPr>
          <w:rFonts w:asciiTheme="majorHAnsi" w:hAnsiTheme="majorHAnsi" w:cstheme="majorHAnsi"/>
          <w:sz w:val="22"/>
          <w:szCs w:val="22"/>
        </w:rPr>
        <w:t xml:space="preserve"> </w:t>
      </w:r>
      <w:r w:rsidR="004910E8">
        <w:rPr>
          <w:rFonts w:asciiTheme="majorHAnsi" w:hAnsiTheme="majorHAnsi" w:cstheme="majorHAnsi"/>
          <w:sz w:val="22"/>
          <w:szCs w:val="22"/>
        </w:rPr>
        <w:t xml:space="preserve">M. </w:t>
      </w:r>
      <w:r w:rsidRPr="00906F78">
        <w:rPr>
          <w:rFonts w:asciiTheme="majorHAnsi" w:hAnsiTheme="majorHAnsi" w:cstheme="majorHAnsi"/>
          <w:sz w:val="22"/>
          <w:szCs w:val="22"/>
        </w:rPr>
        <w:t>Ré</w:t>
      </w:r>
      <w:r w:rsidR="004910E8">
        <w:rPr>
          <w:rFonts w:asciiTheme="majorHAnsi" w:hAnsiTheme="majorHAnsi" w:cstheme="majorHAnsi"/>
          <w:sz w:val="22"/>
          <w:szCs w:val="22"/>
        </w:rPr>
        <w:t>jean</w:t>
      </w:r>
      <w:r w:rsidRPr="00906F78">
        <w:rPr>
          <w:rFonts w:asciiTheme="majorHAnsi" w:hAnsiTheme="majorHAnsi" w:cstheme="majorHAnsi"/>
          <w:sz w:val="22"/>
          <w:szCs w:val="22"/>
        </w:rPr>
        <w:t xml:space="preserve"> Martel </w:t>
      </w:r>
    </w:p>
    <w:p w14:paraId="14A6CF3A" w14:textId="3867A869" w:rsidR="000023DD" w:rsidRDefault="004910E8" w:rsidP="004910E8">
      <w:pPr>
        <w:spacing w:after="180"/>
        <w:ind w:firstLine="708"/>
        <w:rPr>
          <w:rFonts w:asciiTheme="majorHAnsi" w:hAnsiTheme="majorHAnsi" w:cstheme="majorHAnsi"/>
          <w:sz w:val="22"/>
          <w:szCs w:val="22"/>
        </w:rPr>
      </w:pPr>
      <w:r>
        <w:rPr>
          <w:rFonts w:asciiTheme="majorHAnsi" w:hAnsiTheme="majorHAnsi" w:cstheme="majorHAnsi"/>
          <w:sz w:val="22"/>
          <w:szCs w:val="22"/>
        </w:rPr>
        <w:t xml:space="preserve">Appuyé par : M. </w:t>
      </w:r>
      <w:r w:rsidR="000023DD" w:rsidRPr="00906F78">
        <w:rPr>
          <w:rFonts w:asciiTheme="majorHAnsi" w:hAnsiTheme="majorHAnsi" w:cstheme="majorHAnsi"/>
          <w:sz w:val="22"/>
          <w:szCs w:val="22"/>
        </w:rPr>
        <w:t>Pascal Petit.</w:t>
      </w:r>
    </w:p>
    <w:p w14:paraId="66ECF24B" w14:textId="6F13E0EB" w:rsidR="004910E8" w:rsidRDefault="004910E8" w:rsidP="004910E8">
      <w:pPr>
        <w:pStyle w:val="NormalWeb"/>
        <w:spacing w:before="0" w:beforeAutospacing="0" w:after="0" w:afterAutospacing="0"/>
        <w:ind w:right="331" w:firstLine="708"/>
        <w:jc w:val="both"/>
        <w:rPr>
          <w:rFonts w:asciiTheme="majorHAnsi" w:hAnsiTheme="majorHAnsi" w:cstheme="majorHAnsi"/>
          <w:b/>
          <w:sz w:val="22"/>
          <w:szCs w:val="22"/>
        </w:rPr>
      </w:pPr>
      <w:r w:rsidRPr="00906F78">
        <w:rPr>
          <w:rFonts w:asciiTheme="majorHAnsi" w:hAnsiTheme="majorHAnsi" w:cstheme="majorHAnsi"/>
          <w:b/>
          <w:sz w:val="22"/>
          <w:szCs w:val="22"/>
        </w:rPr>
        <w:t xml:space="preserve">ADOPTÉ À L’UNANIMITÉ – CÉ </w:t>
      </w:r>
      <w:r>
        <w:rPr>
          <w:rFonts w:asciiTheme="majorHAnsi" w:hAnsiTheme="majorHAnsi" w:cstheme="majorHAnsi"/>
          <w:b/>
          <w:sz w:val="22"/>
          <w:szCs w:val="22"/>
        </w:rPr>
        <w:t>31</w:t>
      </w:r>
      <w:r w:rsidRPr="00906F78">
        <w:rPr>
          <w:rFonts w:asciiTheme="majorHAnsi" w:hAnsiTheme="majorHAnsi" w:cstheme="majorHAnsi"/>
          <w:b/>
          <w:sz w:val="22"/>
          <w:szCs w:val="22"/>
        </w:rPr>
        <w:t>- 22/23</w:t>
      </w:r>
    </w:p>
    <w:p w14:paraId="43EFF092" w14:textId="77777777" w:rsidR="004910E8" w:rsidRPr="00906F78" w:rsidRDefault="004910E8" w:rsidP="004910E8">
      <w:pPr>
        <w:spacing w:after="180"/>
        <w:ind w:firstLine="708"/>
        <w:rPr>
          <w:rFonts w:asciiTheme="majorHAnsi" w:hAnsiTheme="majorHAnsi" w:cstheme="majorHAnsi"/>
          <w:sz w:val="22"/>
          <w:szCs w:val="22"/>
        </w:rPr>
      </w:pPr>
    </w:p>
    <w:p w14:paraId="5E689453" w14:textId="77777777" w:rsidR="000023DD" w:rsidRPr="00906F78" w:rsidRDefault="000023DD" w:rsidP="000023DD">
      <w:pPr>
        <w:spacing w:after="180"/>
        <w:ind w:firstLine="360"/>
        <w:rPr>
          <w:rFonts w:asciiTheme="majorHAnsi" w:hAnsiTheme="majorHAnsi" w:cstheme="majorHAnsi"/>
          <w:sz w:val="22"/>
          <w:szCs w:val="22"/>
        </w:rPr>
      </w:pPr>
    </w:p>
    <w:p w14:paraId="6D0F0D17" w14:textId="77777777" w:rsidR="000023DD" w:rsidRPr="00906F78" w:rsidRDefault="000023DD" w:rsidP="000023DD">
      <w:pPr>
        <w:spacing w:after="180"/>
        <w:ind w:firstLine="360"/>
        <w:rPr>
          <w:rFonts w:asciiTheme="majorHAnsi" w:hAnsiTheme="majorHAnsi" w:cstheme="majorHAnsi"/>
          <w:sz w:val="22"/>
          <w:szCs w:val="22"/>
        </w:rPr>
      </w:pPr>
    </w:p>
    <w:sectPr w:rsidR="000023DD" w:rsidRPr="00906F78" w:rsidSect="00AD09C6">
      <w:footerReference w:type="even" r:id="rId8"/>
      <w:footerReference w:type="default" r:id="rId9"/>
      <w:pgSz w:w="12240" w:h="15840" w:code="1"/>
      <w:pgMar w:top="709" w:right="1325" w:bottom="709" w:left="1560" w:header="720" w:footer="4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7528" w14:textId="77777777" w:rsidR="00844910" w:rsidRDefault="00844910" w:rsidP="00E07B14">
      <w:r>
        <w:separator/>
      </w:r>
    </w:p>
  </w:endnote>
  <w:endnote w:type="continuationSeparator" w:id="0">
    <w:p w14:paraId="65407D1A" w14:textId="77777777" w:rsidR="00844910" w:rsidRDefault="00844910" w:rsidP="00E0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283F" w14:textId="77777777" w:rsidR="007D64BC" w:rsidRDefault="000000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605DB221" w14:textId="77777777" w:rsidR="007D64BC" w:rsidRDefault="0000000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784498"/>
      <w:docPartObj>
        <w:docPartGallery w:val="Page Numbers (Bottom of Page)"/>
        <w:docPartUnique/>
      </w:docPartObj>
    </w:sdtPr>
    <w:sdtContent>
      <w:p w14:paraId="3D32647A" w14:textId="77777777" w:rsidR="007D64BC" w:rsidRDefault="00000000" w:rsidP="003B57C4">
        <w:pPr>
          <w:pStyle w:val="Pieddepage"/>
          <w:tabs>
            <w:tab w:val="clear" w:pos="8640"/>
          </w:tabs>
          <w:ind w:left="-284"/>
          <w:jc w:val="center"/>
        </w:pPr>
        <w:r>
          <w:fldChar w:fldCharType="begin"/>
        </w:r>
        <w:r>
          <w:instrText>PAGE   \* MERGEFORMAT</w:instrText>
        </w:r>
        <w:r>
          <w:fldChar w:fldCharType="separate"/>
        </w:r>
        <w:r w:rsidRPr="009B2273">
          <w:rPr>
            <w:noProof/>
            <w:lang w:val="fr-FR"/>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E22F" w14:textId="77777777" w:rsidR="00844910" w:rsidRDefault="00844910" w:rsidP="00E07B14">
      <w:r>
        <w:separator/>
      </w:r>
    </w:p>
  </w:footnote>
  <w:footnote w:type="continuationSeparator" w:id="0">
    <w:p w14:paraId="2469C954" w14:textId="77777777" w:rsidR="00844910" w:rsidRDefault="00844910" w:rsidP="00E0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C51"/>
    <w:multiLevelType w:val="hybridMultilevel"/>
    <w:tmpl w:val="0F4C11BE"/>
    <w:lvl w:ilvl="0" w:tplc="0C0C0001">
      <w:start w:val="1"/>
      <w:numFmt w:val="bullet"/>
      <w:lvlText w:val=""/>
      <w:lvlJc w:val="left"/>
      <w:pPr>
        <w:ind w:left="1567" w:hanging="360"/>
      </w:pPr>
      <w:rPr>
        <w:rFonts w:ascii="Symbol" w:hAnsi="Symbol" w:hint="default"/>
      </w:rPr>
    </w:lvl>
    <w:lvl w:ilvl="1" w:tplc="0C0C0003">
      <w:start w:val="1"/>
      <w:numFmt w:val="bullet"/>
      <w:lvlText w:val="o"/>
      <w:lvlJc w:val="left"/>
      <w:pPr>
        <w:ind w:left="2287" w:hanging="360"/>
      </w:pPr>
      <w:rPr>
        <w:rFonts w:ascii="Courier New" w:hAnsi="Courier New" w:cs="Courier New" w:hint="default"/>
      </w:rPr>
    </w:lvl>
    <w:lvl w:ilvl="2" w:tplc="0C0C0005">
      <w:start w:val="1"/>
      <w:numFmt w:val="bullet"/>
      <w:lvlText w:val=""/>
      <w:lvlJc w:val="left"/>
      <w:pPr>
        <w:ind w:left="3007" w:hanging="360"/>
      </w:pPr>
      <w:rPr>
        <w:rFonts w:ascii="Wingdings" w:hAnsi="Wingdings" w:hint="default"/>
      </w:rPr>
    </w:lvl>
    <w:lvl w:ilvl="3" w:tplc="0C0C0001">
      <w:start w:val="1"/>
      <w:numFmt w:val="bullet"/>
      <w:lvlText w:val=""/>
      <w:lvlJc w:val="left"/>
      <w:pPr>
        <w:ind w:left="3727" w:hanging="360"/>
      </w:pPr>
      <w:rPr>
        <w:rFonts w:ascii="Symbol" w:hAnsi="Symbol" w:hint="default"/>
      </w:rPr>
    </w:lvl>
    <w:lvl w:ilvl="4" w:tplc="0C0C0003">
      <w:start w:val="1"/>
      <w:numFmt w:val="bullet"/>
      <w:lvlText w:val="o"/>
      <w:lvlJc w:val="left"/>
      <w:pPr>
        <w:ind w:left="4447" w:hanging="360"/>
      </w:pPr>
      <w:rPr>
        <w:rFonts w:ascii="Courier New" w:hAnsi="Courier New" w:cs="Courier New" w:hint="default"/>
      </w:rPr>
    </w:lvl>
    <w:lvl w:ilvl="5" w:tplc="0C0C0005">
      <w:start w:val="1"/>
      <w:numFmt w:val="bullet"/>
      <w:lvlText w:val=""/>
      <w:lvlJc w:val="left"/>
      <w:pPr>
        <w:ind w:left="5167" w:hanging="360"/>
      </w:pPr>
      <w:rPr>
        <w:rFonts w:ascii="Wingdings" w:hAnsi="Wingdings" w:hint="default"/>
      </w:rPr>
    </w:lvl>
    <w:lvl w:ilvl="6" w:tplc="0C0C0001">
      <w:start w:val="1"/>
      <w:numFmt w:val="bullet"/>
      <w:lvlText w:val=""/>
      <w:lvlJc w:val="left"/>
      <w:pPr>
        <w:ind w:left="5887" w:hanging="360"/>
      </w:pPr>
      <w:rPr>
        <w:rFonts w:ascii="Symbol" w:hAnsi="Symbol" w:hint="default"/>
      </w:rPr>
    </w:lvl>
    <w:lvl w:ilvl="7" w:tplc="0C0C0003">
      <w:start w:val="1"/>
      <w:numFmt w:val="bullet"/>
      <w:lvlText w:val="o"/>
      <w:lvlJc w:val="left"/>
      <w:pPr>
        <w:ind w:left="6607" w:hanging="360"/>
      </w:pPr>
      <w:rPr>
        <w:rFonts w:ascii="Courier New" w:hAnsi="Courier New" w:cs="Courier New" w:hint="default"/>
      </w:rPr>
    </w:lvl>
    <w:lvl w:ilvl="8" w:tplc="0C0C0005">
      <w:start w:val="1"/>
      <w:numFmt w:val="bullet"/>
      <w:lvlText w:val=""/>
      <w:lvlJc w:val="left"/>
      <w:pPr>
        <w:ind w:left="7327" w:hanging="360"/>
      </w:pPr>
      <w:rPr>
        <w:rFonts w:ascii="Wingdings" w:hAnsi="Wingdings" w:hint="default"/>
      </w:rPr>
    </w:lvl>
  </w:abstractNum>
  <w:abstractNum w:abstractNumId="1" w15:restartNumberingAfterBreak="0">
    <w:nsid w:val="12D47AFC"/>
    <w:multiLevelType w:val="hybridMultilevel"/>
    <w:tmpl w:val="E7CC03C8"/>
    <w:lvl w:ilvl="0" w:tplc="550623F6">
      <w:start w:val="7"/>
      <w:numFmt w:val="bullet"/>
      <w:lvlText w:val="-"/>
      <w:lvlJc w:val="left"/>
      <w:pPr>
        <w:ind w:left="1207" w:hanging="360"/>
      </w:pPr>
      <w:rPr>
        <w:rFonts w:ascii="Calibri" w:eastAsia="Times New Roman" w:hAnsi="Calibri" w:cs="Calibri" w:hint="default"/>
      </w:rPr>
    </w:lvl>
    <w:lvl w:ilvl="1" w:tplc="0C0C0003" w:tentative="1">
      <w:start w:val="1"/>
      <w:numFmt w:val="bullet"/>
      <w:lvlText w:val="o"/>
      <w:lvlJc w:val="left"/>
      <w:pPr>
        <w:ind w:left="1927" w:hanging="360"/>
      </w:pPr>
      <w:rPr>
        <w:rFonts w:ascii="Courier New" w:hAnsi="Courier New" w:cs="Courier New" w:hint="default"/>
      </w:rPr>
    </w:lvl>
    <w:lvl w:ilvl="2" w:tplc="0C0C0005" w:tentative="1">
      <w:start w:val="1"/>
      <w:numFmt w:val="bullet"/>
      <w:lvlText w:val=""/>
      <w:lvlJc w:val="left"/>
      <w:pPr>
        <w:ind w:left="2647" w:hanging="360"/>
      </w:pPr>
      <w:rPr>
        <w:rFonts w:ascii="Wingdings" w:hAnsi="Wingdings" w:hint="default"/>
      </w:rPr>
    </w:lvl>
    <w:lvl w:ilvl="3" w:tplc="0C0C0001" w:tentative="1">
      <w:start w:val="1"/>
      <w:numFmt w:val="bullet"/>
      <w:lvlText w:val=""/>
      <w:lvlJc w:val="left"/>
      <w:pPr>
        <w:ind w:left="3367" w:hanging="360"/>
      </w:pPr>
      <w:rPr>
        <w:rFonts w:ascii="Symbol" w:hAnsi="Symbol" w:hint="default"/>
      </w:rPr>
    </w:lvl>
    <w:lvl w:ilvl="4" w:tplc="0C0C0003" w:tentative="1">
      <w:start w:val="1"/>
      <w:numFmt w:val="bullet"/>
      <w:lvlText w:val="o"/>
      <w:lvlJc w:val="left"/>
      <w:pPr>
        <w:ind w:left="4087" w:hanging="360"/>
      </w:pPr>
      <w:rPr>
        <w:rFonts w:ascii="Courier New" w:hAnsi="Courier New" w:cs="Courier New" w:hint="default"/>
      </w:rPr>
    </w:lvl>
    <w:lvl w:ilvl="5" w:tplc="0C0C0005" w:tentative="1">
      <w:start w:val="1"/>
      <w:numFmt w:val="bullet"/>
      <w:lvlText w:val=""/>
      <w:lvlJc w:val="left"/>
      <w:pPr>
        <w:ind w:left="4807" w:hanging="360"/>
      </w:pPr>
      <w:rPr>
        <w:rFonts w:ascii="Wingdings" w:hAnsi="Wingdings" w:hint="default"/>
      </w:rPr>
    </w:lvl>
    <w:lvl w:ilvl="6" w:tplc="0C0C0001" w:tentative="1">
      <w:start w:val="1"/>
      <w:numFmt w:val="bullet"/>
      <w:lvlText w:val=""/>
      <w:lvlJc w:val="left"/>
      <w:pPr>
        <w:ind w:left="5527" w:hanging="360"/>
      </w:pPr>
      <w:rPr>
        <w:rFonts w:ascii="Symbol" w:hAnsi="Symbol" w:hint="default"/>
      </w:rPr>
    </w:lvl>
    <w:lvl w:ilvl="7" w:tplc="0C0C0003" w:tentative="1">
      <w:start w:val="1"/>
      <w:numFmt w:val="bullet"/>
      <w:lvlText w:val="o"/>
      <w:lvlJc w:val="left"/>
      <w:pPr>
        <w:ind w:left="6247" w:hanging="360"/>
      </w:pPr>
      <w:rPr>
        <w:rFonts w:ascii="Courier New" w:hAnsi="Courier New" w:cs="Courier New" w:hint="default"/>
      </w:rPr>
    </w:lvl>
    <w:lvl w:ilvl="8" w:tplc="0C0C0005" w:tentative="1">
      <w:start w:val="1"/>
      <w:numFmt w:val="bullet"/>
      <w:lvlText w:val=""/>
      <w:lvlJc w:val="left"/>
      <w:pPr>
        <w:ind w:left="6967" w:hanging="360"/>
      </w:pPr>
      <w:rPr>
        <w:rFonts w:ascii="Wingdings" w:hAnsi="Wingdings" w:hint="default"/>
      </w:rPr>
    </w:lvl>
  </w:abstractNum>
  <w:abstractNum w:abstractNumId="2" w15:restartNumberingAfterBreak="0">
    <w:nsid w:val="13A42062"/>
    <w:multiLevelType w:val="hybridMultilevel"/>
    <w:tmpl w:val="F8F449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4C59C3"/>
    <w:multiLevelType w:val="hybridMultilevel"/>
    <w:tmpl w:val="30FCB960"/>
    <w:lvl w:ilvl="0" w:tplc="B57E2546">
      <w:start w:val="13"/>
      <w:numFmt w:val="bullet"/>
      <w:lvlText w:val="-"/>
      <w:lvlJc w:val="left"/>
      <w:pPr>
        <w:ind w:left="720" w:hanging="360"/>
      </w:pPr>
      <w:rPr>
        <w:rFonts w:ascii="Calibri Light" w:eastAsia="Times New Roman"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3811E8"/>
    <w:multiLevelType w:val="hybridMultilevel"/>
    <w:tmpl w:val="C9BE2346"/>
    <w:lvl w:ilvl="0" w:tplc="51B03B1A">
      <w:numFmt w:val="bullet"/>
      <w:lvlText w:val="-"/>
      <w:lvlJc w:val="left"/>
      <w:pPr>
        <w:ind w:left="1207" w:hanging="360"/>
      </w:pPr>
      <w:rPr>
        <w:rFonts w:ascii="Calibri" w:eastAsia="Times New Roman" w:hAnsi="Calibri" w:cs="Calibri" w:hint="default"/>
      </w:rPr>
    </w:lvl>
    <w:lvl w:ilvl="1" w:tplc="0C0C0003">
      <w:start w:val="1"/>
      <w:numFmt w:val="bullet"/>
      <w:lvlText w:val="o"/>
      <w:lvlJc w:val="left"/>
      <w:pPr>
        <w:ind w:left="1927" w:hanging="360"/>
      </w:pPr>
      <w:rPr>
        <w:rFonts w:ascii="Courier New" w:hAnsi="Courier New" w:cs="Courier New" w:hint="default"/>
      </w:rPr>
    </w:lvl>
    <w:lvl w:ilvl="2" w:tplc="0C0C0005">
      <w:start w:val="1"/>
      <w:numFmt w:val="bullet"/>
      <w:lvlText w:val=""/>
      <w:lvlJc w:val="left"/>
      <w:pPr>
        <w:ind w:left="2647" w:hanging="360"/>
      </w:pPr>
      <w:rPr>
        <w:rFonts w:ascii="Wingdings" w:hAnsi="Wingdings" w:hint="default"/>
      </w:rPr>
    </w:lvl>
    <w:lvl w:ilvl="3" w:tplc="0C0C0001">
      <w:start w:val="1"/>
      <w:numFmt w:val="bullet"/>
      <w:lvlText w:val=""/>
      <w:lvlJc w:val="left"/>
      <w:pPr>
        <w:ind w:left="3367" w:hanging="360"/>
      </w:pPr>
      <w:rPr>
        <w:rFonts w:ascii="Symbol" w:hAnsi="Symbol" w:hint="default"/>
      </w:rPr>
    </w:lvl>
    <w:lvl w:ilvl="4" w:tplc="0C0C0003">
      <w:start w:val="1"/>
      <w:numFmt w:val="bullet"/>
      <w:lvlText w:val="o"/>
      <w:lvlJc w:val="left"/>
      <w:pPr>
        <w:ind w:left="4087" w:hanging="360"/>
      </w:pPr>
      <w:rPr>
        <w:rFonts w:ascii="Courier New" w:hAnsi="Courier New" w:cs="Courier New" w:hint="default"/>
      </w:rPr>
    </w:lvl>
    <w:lvl w:ilvl="5" w:tplc="0C0C0005">
      <w:start w:val="1"/>
      <w:numFmt w:val="bullet"/>
      <w:lvlText w:val=""/>
      <w:lvlJc w:val="left"/>
      <w:pPr>
        <w:ind w:left="4807" w:hanging="360"/>
      </w:pPr>
      <w:rPr>
        <w:rFonts w:ascii="Wingdings" w:hAnsi="Wingdings" w:hint="default"/>
      </w:rPr>
    </w:lvl>
    <w:lvl w:ilvl="6" w:tplc="0C0C0001">
      <w:start w:val="1"/>
      <w:numFmt w:val="bullet"/>
      <w:lvlText w:val=""/>
      <w:lvlJc w:val="left"/>
      <w:pPr>
        <w:ind w:left="5527" w:hanging="360"/>
      </w:pPr>
      <w:rPr>
        <w:rFonts w:ascii="Symbol" w:hAnsi="Symbol" w:hint="default"/>
      </w:rPr>
    </w:lvl>
    <w:lvl w:ilvl="7" w:tplc="0C0C0003">
      <w:start w:val="1"/>
      <w:numFmt w:val="bullet"/>
      <w:lvlText w:val="o"/>
      <w:lvlJc w:val="left"/>
      <w:pPr>
        <w:ind w:left="6247" w:hanging="360"/>
      </w:pPr>
      <w:rPr>
        <w:rFonts w:ascii="Courier New" w:hAnsi="Courier New" w:cs="Courier New" w:hint="default"/>
      </w:rPr>
    </w:lvl>
    <w:lvl w:ilvl="8" w:tplc="0C0C0005">
      <w:start w:val="1"/>
      <w:numFmt w:val="bullet"/>
      <w:lvlText w:val=""/>
      <w:lvlJc w:val="left"/>
      <w:pPr>
        <w:ind w:left="6967" w:hanging="360"/>
      </w:pPr>
      <w:rPr>
        <w:rFonts w:ascii="Wingdings" w:hAnsi="Wingdings" w:hint="default"/>
      </w:rPr>
    </w:lvl>
  </w:abstractNum>
  <w:abstractNum w:abstractNumId="5" w15:restartNumberingAfterBreak="0">
    <w:nsid w:val="32E54839"/>
    <w:multiLevelType w:val="hybridMultilevel"/>
    <w:tmpl w:val="DD0A6A6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61910C7"/>
    <w:multiLevelType w:val="hybridMultilevel"/>
    <w:tmpl w:val="16FABE66"/>
    <w:lvl w:ilvl="0" w:tplc="1E3423D4">
      <w:start w:val="1"/>
      <w:numFmt w:val="decimal"/>
      <w:lvlText w:val="%1."/>
      <w:lvlJc w:val="left"/>
      <w:pPr>
        <w:tabs>
          <w:tab w:val="num" w:pos="502"/>
        </w:tabs>
        <w:ind w:left="502" w:hanging="360"/>
      </w:pPr>
      <w:rPr>
        <w:rFonts w:ascii="Verdana" w:hAnsi="Verdana" w:hint="default"/>
        <w:b/>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42A33B76"/>
    <w:multiLevelType w:val="hybridMultilevel"/>
    <w:tmpl w:val="EEDAA334"/>
    <w:lvl w:ilvl="0" w:tplc="450E75F0">
      <w:start w:val="13"/>
      <w:numFmt w:val="bullet"/>
      <w:lvlText w:val="-"/>
      <w:lvlJc w:val="left"/>
      <w:pPr>
        <w:ind w:left="927" w:hanging="360"/>
      </w:pPr>
      <w:rPr>
        <w:rFonts w:ascii="Calibri Light" w:eastAsia="Times New Roman" w:hAnsi="Calibri Light" w:cs="Calibri Light"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8" w15:restartNumberingAfterBreak="0">
    <w:nsid w:val="4E001697"/>
    <w:multiLevelType w:val="hybridMultilevel"/>
    <w:tmpl w:val="B41AFA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29906D8"/>
    <w:multiLevelType w:val="hybridMultilevel"/>
    <w:tmpl w:val="EBF82914"/>
    <w:lvl w:ilvl="0" w:tplc="7340C9FA">
      <w:start w:val="1"/>
      <w:numFmt w:val="decimal"/>
      <w:lvlText w:val="%1."/>
      <w:lvlJc w:val="left"/>
      <w:pPr>
        <w:ind w:left="847" w:hanging="705"/>
      </w:pPr>
      <w:rPr>
        <w:rFonts w:ascii="Calibri" w:eastAsia="Times New Roman" w:hAnsi="Calibri" w:cs="Times New Roman"/>
        <w:sz w:val="24"/>
        <w:szCs w:val="2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0" w15:restartNumberingAfterBreak="0">
    <w:nsid w:val="5BEA7749"/>
    <w:multiLevelType w:val="hybridMultilevel"/>
    <w:tmpl w:val="0C36C5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4346127"/>
    <w:multiLevelType w:val="hybridMultilevel"/>
    <w:tmpl w:val="031C8B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CC51B05"/>
    <w:multiLevelType w:val="multilevel"/>
    <w:tmpl w:val="4BA0B9E0"/>
    <w:lvl w:ilvl="0">
      <w:start w:val="3"/>
      <w:numFmt w:val="decimal"/>
      <w:lvlText w:val="%1."/>
      <w:lvlJc w:val="left"/>
      <w:pPr>
        <w:tabs>
          <w:tab w:val="num" w:pos="360"/>
        </w:tabs>
        <w:ind w:left="360" w:hanging="360"/>
      </w:pPr>
      <w:rPr>
        <w:rFonts w:ascii="Verdana" w:hAnsi="Verdana"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741C36D0"/>
    <w:multiLevelType w:val="hybridMultilevel"/>
    <w:tmpl w:val="EB7820D6"/>
    <w:lvl w:ilvl="0" w:tplc="D084E222">
      <w:start w:val="13"/>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16cid:durableId="1839688096">
    <w:abstractNumId w:val="6"/>
  </w:num>
  <w:num w:numId="2" w16cid:durableId="1586647305">
    <w:abstractNumId w:val="12"/>
  </w:num>
  <w:num w:numId="3" w16cid:durableId="65997146">
    <w:abstractNumId w:val="8"/>
  </w:num>
  <w:num w:numId="4" w16cid:durableId="1895048126">
    <w:abstractNumId w:val="11"/>
  </w:num>
  <w:num w:numId="5" w16cid:durableId="1772696870">
    <w:abstractNumId w:val="1"/>
  </w:num>
  <w:num w:numId="6" w16cid:durableId="1106969118">
    <w:abstractNumId w:val="3"/>
  </w:num>
  <w:num w:numId="7" w16cid:durableId="757603513">
    <w:abstractNumId w:val="7"/>
  </w:num>
  <w:num w:numId="8" w16cid:durableId="1611082055">
    <w:abstractNumId w:val="5"/>
  </w:num>
  <w:num w:numId="9" w16cid:durableId="1467041099">
    <w:abstractNumId w:val="2"/>
  </w:num>
  <w:num w:numId="10" w16cid:durableId="725034919">
    <w:abstractNumId w:val="10"/>
  </w:num>
  <w:num w:numId="11" w16cid:durableId="12426366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4188479">
    <w:abstractNumId w:val="13"/>
  </w:num>
  <w:num w:numId="13" w16cid:durableId="1837913093">
    <w:abstractNumId w:val="0"/>
  </w:num>
  <w:num w:numId="14" w16cid:durableId="897594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7C"/>
    <w:rsid w:val="000023DD"/>
    <w:rsid w:val="00006DB8"/>
    <w:rsid w:val="00007965"/>
    <w:rsid w:val="00016B7F"/>
    <w:rsid w:val="000422C6"/>
    <w:rsid w:val="0005091C"/>
    <w:rsid w:val="00053D9C"/>
    <w:rsid w:val="0007292C"/>
    <w:rsid w:val="00080B5E"/>
    <w:rsid w:val="00090E4D"/>
    <w:rsid w:val="000D344F"/>
    <w:rsid w:val="000E11C2"/>
    <w:rsid w:val="000E2D52"/>
    <w:rsid w:val="000E3025"/>
    <w:rsid w:val="000E6BFD"/>
    <w:rsid w:val="00101577"/>
    <w:rsid w:val="001612B7"/>
    <w:rsid w:val="00161A61"/>
    <w:rsid w:val="001720DA"/>
    <w:rsid w:val="001921EB"/>
    <w:rsid w:val="001B758C"/>
    <w:rsid w:val="001D49F2"/>
    <w:rsid w:val="001F36BD"/>
    <w:rsid w:val="00223E9C"/>
    <w:rsid w:val="00247434"/>
    <w:rsid w:val="00273569"/>
    <w:rsid w:val="002868DA"/>
    <w:rsid w:val="00292CEE"/>
    <w:rsid w:val="002D596D"/>
    <w:rsid w:val="002E2D19"/>
    <w:rsid w:val="002E7B53"/>
    <w:rsid w:val="002E7FB2"/>
    <w:rsid w:val="002F681D"/>
    <w:rsid w:val="00313851"/>
    <w:rsid w:val="003434CA"/>
    <w:rsid w:val="0035148E"/>
    <w:rsid w:val="00351627"/>
    <w:rsid w:val="003A2002"/>
    <w:rsid w:val="003A7240"/>
    <w:rsid w:val="003C0725"/>
    <w:rsid w:val="003D6595"/>
    <w:rsid w:val="00485B3F"/>
    <w:rsid w:val="004910E8"/>
    <w:rsid w:val="004939F1"/>
    <w:rsid w:val="004A70A7"/>
    <w:rsid w:val="00536D69"/>
    <w:rsid w:val="00560A60"/>
    <w:rsid w:val="0056470F"/>
    <w:rsid w:val="00583D74"/>
    <w:rsid w:val="005939DD"/>
    <w:rsid w:val="005A1F01"/>
    <w:rsid w:val="005F0233"/>
    <w:rsid w:val="00603CE4"/>
    <w:rsid w:val="00656009"/>
    <w:rsid w:val="006634D8"/>
    <w:rsid w:val="00665756"/>
    <w:rsid w:val="00674E8C"/>
    <w:rsid w:val="006B51AC"/>
    <w:rsid w:val="006C6673"/>
    <w:rsid w:val="006D6369"/>
    <w:rsid w:val="006E1A5C"/>
    <w:rsid w:val="0070074E"/>
    <w:rsid w:val="00730408"/>
    <w:rsid w:val="00741422"/>
    <w:rsid w:val="00763317"/>
    <w:rsid w:val="007C0896"/>
    <w:rsid w:val="00823953"/>
    <w:rsid w:val="00844910"/>
    <w:rsid w:val="008C5409"/>
    <w:rsid w:val="008C64E5"/>
    <w:rsid w:val="008C799E"/>
    <w:rsid w:val="00906F78"/>
    <w:rsid w:val="00920192"/>
    <w:rsid w:val="00946989"/>
    <w:rsid w:val="009551F8"/>
    <w:rsid w:val="009558C9"/>
    <w:rsid w:val="0096607B"/>
    <w:rsid w:val="00981B22"/>
    <w:rsid w:val="009A1211"/>
    <w:rsid w:val="009A526E"/>
    <w:rsid w:val="009C287F"/>
    <w:rsid w:val="009E6E6F"/>
    <w:rsid w:val="00A0509C"/>
    <w:rsid w:val="00A36AEB"/>
    <w:rsid w:val="00A41655"/>
    <w:rsid w:val="00A4394F"/>
    <w:rsid w:val="00A87570"/>
    <w:rsid w:val="00AE3775"/>
    <w:rsid w:val="00AE7CBB"/>
    <w:rsid w:val="00B63286"/>
    <w:rsid w:val="00BA0BC1"/>
    <w:rsid w:val="00C1448A"/>
    <w:rsid w:val="00C14BF0"/>
    <w:rsid w:val="00C3200C"/>
    <w:rsid w:val="00C81A40"/>
    <w:rsid w:val="00C90E99"/>
    <w:rsid w:val="00C9686A"/>
    <w:rsid w:val="00CF0729"/>
    <w:rsid w:val="00D01C83"/>
    <w:rsid w:val="00D01D84"/>
    <w:rsid w:val="00D140E5"/>
    <w:rsid w:val="00D215B2"/>
    <w:rsid w:val="00D51141"/>
    <w:rsid w:val="00D619EA"/>
    <w:rsid w:val="00D822EF"/>
    <w:rsid w:val="00D828BC"/>
    <w:rsid w:val="00DB5A0C"/>
    <w:rsid w:val="00DC005B"/>
    <w:rsid w:val="00E07B14"/>
    <w:rsid w:val="00E17626"/>
    <w:rsid w:val="00E43AEB"/>
    <w:rsid w:val="00E564D7"/>
    <w:rsid w:val="00E61323"/>
    <w:rsid w:val="00E64B8F"/>
    <w:rsid w:val="00E92D2E"/>
    <w:rsid w:val="00EF095F"/>
    <w:rsid w:val="00EF12AE"/>
    <w:rsid w:val="00F06C4E"/>
    <w:rsid w:val="00F248F2"/>
    <w:rsid w:val="00F33829"/>
    <w:rsid w:val="00F56737"/>
    <w:rsid w:val="00F6050E"/>
    <w:rsid w:val="00F6199C"/>
    <w:rsid w:val="00F674FE"/>
    <w:rsid w:val="00F74E7C"/>
    <w:rsid w:val="00F84D31"/>
    <w:rsid w:val="00FB05A5"/>
    <w:rsid w:val="00FB25EA"/>
    <w:rsid w:val="00FD3543"/>
    <w:rsid w:val="00FE02D7"/>
    <w:rsid w:val="00FE71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3AC1"/>
  <w15:chartTrackingRefBased/>
  <w15:docId w15:val="{8C449196-AD0D-450B-AEBB-C2879C6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E7C"/>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0023DD"/>
    <w:pPr>
      <w:keepNext/>
      <w:overflowPunct w:val="0"/>
      <w:autoSpaceDE w:val="0"/>
      <w:autoSpaceDN w:val="0"/>
      <w:adjustRightInd w:val="0"/>
      <w:outlineLvl w:val="0"/>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F74E7C"/>
    <w:pPr>
      <w:tabs>
        <w:tab w:val="left" w:pos="1440"/>
        <w:tab w:val="left" w:pos="5400"/>
      </w:tabs>
      <w:ind w:left="540"/>
      <w:jc w:val="both"/>
    </w:pPr>
    <w:rPr>
      <w:rFonts w:ascii="Arial" w:hAnsi="Arial"/>
      <w:sz w:val="24"/>
    </w:rPr>
  </w:style>
  <w:style w:type="character" w:customStyle="1" w:styleId="RetraitcorpsdetexteCar">
    <w:name w:val="Retrait corps de texte Car"/>
    <w:basedOn w:val="Policepardfaut"/>
    <w:link w:val="Retraitcorpsdetexte"/>
    <w:rsid w:val="00F74E7C"/>
    <w:rPr>
      <w:rFonts w:ascii="Arial" w:eastAsia="Times New Roman" w:hAnsi="Arial" w:cs="Times New Roman"/>
      <w:sz w:val="24"/>
      <w:szCs w:val="20"/>
      <w:lang w:eastAsia="fr-CA"/>
    </w:rPr>
  </w:style>
  <w:style w:type="paragraph" w:styleId="Pieddepage">
    <w:name w:val="footer"/>
    <w:basedOn w:val="Normal"/>
    <w:link w:val="PieddepageCar"/>
    <w:uiPriority w:val="99"/>
    <w:rsid w:val="00F74E7C"/>
    <w:pPr>
      <w:tabs>
        <w:tab w:val="center" w:pos="4320"/>
        <w:tab w:val="right" w:pos="8640"/>
      </w:tabs>
    </w:pPr>
  </w:style>
  <w:style w:type="character" w:customStyle="1" w:styleId="PieddepageCar">
    <w:name w:val="Pied de page Car"/>
    <w:basedOn w:val="Policepardfaut"/>
    <w:link w:val="Pieddepage"/>
    <w:uiPriority w:val="99"/>
    <w:rsid w:val="00F74E7C"/>
    <w:rPr>
      <w:rFonts w:ascii="Times New Roman" w:eastAsia="Times New Roman" w:hAnsi="Times New Roman" w:cs="Times New Roman"/>
      <w:sz w:val="20"/>
      <w:szCs w:val="20"/>
      <w:lang w:eastAsia="fr-CA"/>
    </w:rPr>
  </w:style>
  <w:style w:type="character" w:styleId="Numrodepage">
    <w:name w:val="page number"/>
    <w:basedOn w:val="Policepardfaut"/>
    <w:rsid w:val="00F74E7C"/>
  </w:style>
  <w:style w:type="paragraph" w:styleId="Titre">
    <w:name w:val="Title"/>
    <w:basedOn w:val="Normal"/>
    <w:link w:val="TitreCar"/>
    <w:qFormat/>
    <w:rsid w:val="00F74E7C"/>
    <w:pPr>
      <w:ind w:left="540"/>
      <w:jc w:val="center"/>
    </w:pPr>
    <w:rPr>
      <w:b/>
      <w:sz w:val="28"/>
    </w:rPr>
  </w:style>
  <w:style w:type="character" w:customStyle="1" w:styleId="TitreCar">
    <w:name w:val="Titre Car"/>
    <w:basedOn w:val="Policepardfaut"/>
    <w:link w:val="Titre"/>
    <w:rsid w:val="00F74E7C"/>
    <w:rPr>
      <w:rFonts w:ascii="Times New Roman" w:eastAsia="Times New Roman" w:hAnsi="Times New Roman" w:cs="Times New Roman"/>
      <w:b/>
      <w:sz w:val="28"/>
      <w:szCs w:val="20"/>
      <w:lang w:eastAsia="fr-CA"/>
    </w:rPr>
  </w:style>
  <w:style w:type="paragraph" w:styleId="Paragraphedeliste">
    <w:name w:val="List Paragraph"/>
    <w:basedOn w:val="Normal"/>
    <w:uiPriority w:val="34"/>
    <w:qFormat/>
    <w:rsid w:val="00F74E7C"/>
    <w:pPr>
      <w:ind w:left="720"/>
      <w:contextualSpacing/>
    </w:pPr>
  </w:style>
  <w:style w:type="paragraph" w:styleId="NormalWeb">
    <w:name w:val="Normal (Web)"/>
    <w:basedOn w:val="Normal"/>
    <w:uiPriority w:val="99"/>
    <w:unhideWhenUsed/>
    <w:rsid w:val="00F74E7C"/>
    <w:pPr>
      <w:spacing w:before="100" w:beforeAutospacing="1" w:after="100" w:afterAutospacing="1"/>
    </w:pPr>
    <w:rPr>
      <w:sz w:val="24"/>
      <w:szCs w:val="24"/>
    </w:rPr>
  </w:style>
  <w:style w:type="paragraph" w:styleId="En-tte">
    <w:name w:val="header"/>
    <w:basedOn w:val="Normal"/>
    <w:link w:val="En-tteCar"/>
    <w:uiPriority w:val="99"/>
    <w:unhideWhenUsed/>
    <w:rsid w:val="00E07B14"/>
    <w:pPr>
      <w:tabs>
        <w:tab w:val="center" w:pos="4320"/>
        <w:tab w:val="right" w:pos="8640"/>
      </w:tabs>
    </w:pPr>
  </w:style>
  <w:style w:type="character" w:customStyle="1" w:styleId="En-tteCar">
    <w:name w:val="En-tête Car"/>
    <w:basedOn w:val="Policepardfaut"/>
    <w:link w:val="En-tte"/>
    <w:uiPriority w:val="99"/>
    <w:rsid w:val="00E07B14"/>
    <w:rPr>
      <w:rFonts w:ascii="Times New Roman" w:eastAsia="Times New Roman" w:hAnsi="Times New Roman" w:cs="Times New Roman"/>
      <w:sz w:val="20"/>
      <w:szCs w:val="20"/>
      <w:lang w:eastAsia="fr-CA"/>
    </w:rPr>
  </w:style>
  <w:style w:type="character" w:customStyle="1" w:styleId="Titre1Car">
    <w:name w:val="Titre 1 Car"/>
    <w:basedOn w:val="Policepardfaut"/>
    <w:link w:val="Titre1"/>
    <w:rsid w:val="000023DD"/>
    <w:rPr>
      <w:rFonts w:ascii="Times New Roman" w:eastAsia="Times New Roman" w:hAnsi="Times New Roman" w:cs="Times New Roman"/>
      <w:sz w:val="28"/>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1373-5C15-4FAE-948D-F11BBB1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6</Pages>
  <Words>1682</Words>
  <Characters>9256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Commission scolaire de Portneuf</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Paillé Pascal-Pierre</dc:creator>
  <cp:keywords/>
  <dc:description/>
  <cp:lastModifiedBy>Garneau Jean-François</cp:lastModifiedBy>
  <cp:revision>23</cp:revision>
  <dcterms:created xsi:type="dcterms:W3CDTF">2023-04-15T13:22:00Z</dcterms:created>
  <dcterms:modified xsi:type="dcterms:W3CDTF">2023-04-20T01:29:00Z</dcterms:modified>
</cp:coreProperties>
</file>