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DBD6" w14:textId="77777777" w:rsidR="00F74E7C" w:rsidRPr="00B92D0E" w:rsidRDefault="00F74E7C" w:rsidP="00F74E7C">
      <w:pPr>
        <w:ind w:right="331"/>
        <w:jc w:val="center"/>
        <w:rPr>
          <w:rFonts w:asciiTheme="majorHAnsi" w:hAnsiTheme="majorHAnsi" w:cstheme="majorHAnsi"/>
          <w:b/>
          <w:sz w:val="36"/>
          <w:szCs w:val="22"/>
        </w:rPr>
      </w:pPr>
      <w:r w:rsidRPr="00B92D0E">
        <w:rPr>
          <w:rFonts w:asciiTheme="majorHAnsi" w:hAnsiTheme="majorHAnsi" w:cstheme="majorHAnsi"/>
          <w:b/>
          <w:sz w:val="36"/>
          <w:szCs w:val="22"/>
        </w:rPr>
        <w:t>Conseil d'établissement</w:t>
      </w:r>
    </w:p>
    <w:p w14:paraId="573E7197" w14:textId="77777777" w:rsidR="00F74E7C" w:rsidRPr="00B92D0E" w:rsidRDefault="00F74E7C" w:rsidP="00F74E7C">
      <w:pPr>
        <w:ind w:right="33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92D0E">
        <w:rPr>
          <w:rFonts w:asciiTheme="majorHAnsi" w:hAnsiTheme="majorHAnsi" w:cstheme="majorHAnsi"/>
          <w:b/>
          <w:sz w:val="22"/>
          <w:szCs w:val="22"/>
        </w:rPr>
        <w:t>École secondaire de Donnacona</w:t>
      </w:r>
    </w:p>
    <w:p w14:paraId="11988753" w14:textId="77777777" w:rsidR="00F74E7C" w:rsidRPr="00B92D0E" w:rsidRDefault="00F74E7C" w:rsidP="00F74E7C">
      <w:pPr>
        <w:ind w:right="331"/>
        <w:rPr>
          <w:rFonts w:asciiTheme="majorHAnsi" w:hAnsiTheme="majorHAnsi" w:cstheme="majorHAnsi"/>
          <w:b/>
          <w:sz w:val="22"/>
          <w:szCs w:val="22"/>
        </w:rPr>
      </w:pPr>
    </w:p>
    <w:p w14:paraId="238C29FC" w14:textId="77777777" w:rsidR="00F74E7C" w:rsidRPr="00B92D0E" w:rsidRDefault="00F74E7C" w:rsidP="00F74E7C">
      <w:pPr>
        <w:ind w:right="331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92D0E">
        <w:rPr>
          <w:rFonts w:asciiTheme="majorHAnsi" w:hAnsiTheme="majorHAnsi" w:cstheme="majorHAnsi"/>
          <w:b/>
          <w:sz w:val="22"/>
          <w:szCs w:val="22"/>
        </w:rPr>
        <w:t>Procès-verbal</w:t>
      </w:r>
    </w:p>
    <w:p w14:paraId="5333702D" w14:textId="53DA51F1" w:rsidR="00F74E7C" w:rsidRPr="00B92D0E" w:rsidRDefault="00F74E7C" w:rsidP="00F74E7C">
      <w:pPr>
        <w:pBdr>
          <w:bottom w:val="single" w:sz="4" w:space="1" w:color="auto"/>
        </w:pBdr>
        <w:ind w:right="331"/>
        <w:jc w:val="center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b/>
          <w:sz w:val="22"/>
          <w:szCs w:val="22"/>
        </w:rPr>
        <w:t xml:space="preserve">Réunion du </w:t>
      </w:r>
      <w:r>
        <w:rPr>
          <w:rFonts w:asciiTheme="majorHAnsi" w:hAnsiTheme="majorHAnsi" w:cstheme="majorHAnsi"/>
          <w:b/>
          <w:sz w:val="22"/>
          <w:szCs w:val="22"/>
        </w:rPr>
        <w:t>13 décembre</w:t>
      </w:r>
      <w:r w:rsidRPr="00B92D0E">
        <w:rPr>
          <w:rFonts w:asciiTheme="majorHAnsi" w:hAnsiTheme="majorHAnsi" w:cstheme="majorHAnsi"/>
          <w:b/>
          <w:sz w:val="22"/>
          <w:szCs w:val="22"/>
        </w:rPr>
        <w:t xml:space="preserve"> 2022</w:t>
      </w:r>
    </w:p>
    <w:p w14:paraId="7763610F" w14:textId="77777777" w:rsidR="00F74E7C" w:rsidRPr="00B92D0E" w:rsidRDefault="00F74E7C" w:rsidP="00F74E7C">
      <w:pPr>
        <w:pStyle w:val="Titre"/>
        <w:ind w:right="331" w:hanging="540"/>
        <w:rPr>
          <w:rFonts w:asciiTheme="majorHAnsi" w:hAnsiTheme="majorHAnsi" w:cstheme="majorHAnsi"/>
          <w:sz w:val="20"/>
          <w:szCs w:val="22"/>
        </w:rPr>
      </w:pPr>
    </w:p>
    <w:p w14:paraId="3A8F802C" w14:textId="44C365EC" w:rsidR="00F74E7C" w:rsidRPr="00B92D0E" w:rsidRDefault="00F74E7C" w:rsidP="00F74E7C">
      <w:pPr>
        <w:pStyle w:val="Retraitcorpsdetexte"/>
        <w:tabs>
          <w:tab w:val="clear" w:pos="1440"/>
          <w:tab w:val="clear" w:pos="5400"/>
        </w:tabs>
        <w:ind w:left="0" w:right="331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</w:rPr>
        <w:t xml:space="preserve">Réunion du conseil d’établissement de l’École secondaire de Donnacona, dûment convoquée et tenue, le </w:t>
      </w:r>
      <w:r>
        <w:rPr>
          <w:rFonts w:asciiTheme="majorHAnsi" w:hAnsiTheme="majorHAnsi" w:cstheme="majorHAnsi"/>
          <w:sz w:val="22"/>
          <w:szCs w:val="22"/>
        </w:rPr>
        <w:t>13 décembre</w:t>
      </w:r>
      <w:r w:rsidRPr="00B92D0E">
        <w:rPr>
          <w:rFonts w:asciiTheme="majorHAnsi" w:hAnsiTheme="majorHAnsi" w:cstheme="majorHAnsi"/>
          <w:sz w:val="22"/>
          <w:szCs w:val="22"/>
        </w:rPr>
        <w:t xml:space="preserve"> 2022, à 18h</w:t>
      </w:r>
      <w:r>
        <w:rPr>
          <w:rFonts w:asciiTheme="majorHAnsi" w:hAnsiTheme="majorHAnsi" w:cstheme="majorHAnsi"/>
          <w:sz w:val="22"/>
          <w:szCs w:val="22"/>
        </w:rPr>
        <w:t>00</w:t>
      </w:r>
      <w:r w:rsidRPr="00B92D0E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à la salle l’Arc-en-</w:t>
      </w:r>
      <w:r w:rsidR="00A87570">
        <w:rPr>
          <w:rFonts w:asciiTheme="majorHAnsi" w:hAnsiTheme="majorHAnsi" w:cstheme="majorHAnsi"/>
          <w:sz w:val="22"/>
          <w:szCs w:val="22"/>
        </w:rPr>
        <w:t>c</w:t>
      </w:r>
      <w:r>
        <w:rPr>
          <w:rFonts w:asciiTheme="majorHAnsi" w:hAnsiTheme="majorHAnsi" w:cstheme="majorHAnsi"/>
          <w:sz w:val="22"/>
          <w:szCs w:val="22"/>
        </w:rPr>
        <w:t>iel.</w:t>
      </w:r>
      <w:r w:rsidRPr="00B92D0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E34FE6A" w14:textId="77777777" w:rsidR="00F74E7C" w:rsidRPr="00B92D0E" w:rsidRDefault="00F74E7C" w:rsidP="00F74E7C">
      <w:pPr>
        <w:pStyle w:val="Retraitcorpsdetexte"/>
        <w:tabs>
          <w:tab w:val="clear" w:pos="1440"/>
          <w:tab w:val="clear" w:pos="5400"/>
        </w:tabs>
        <w:ind w:left="0" w:right="331"/>
        <w:rPr>
          <w:rFonts w:asciiTheme="majorHAnsi" w:hAnsiTheme="majorHAnsi" w:cstheme="majorHAnsi"/>
          <w:b/>
          <w:sz w:val="22"/>
          <w:szCs w:val="22"/>
        </w:rPr>
      </w:pPr>
    </w:p>
    <w:p w14:paraId="4210E799" w14:textId="77777777" w:rsidR="00F74E7C" w:rsidRPr="00B92D0E" w:rsidRDefault="00F74E7C" w:rsidP="00F74E7C">
      <w:pPr>
        <w:pStyle w:val="Retraitcorpsdetexte"/>
        <w:numPr>
          <w:ilvl w:val="0"/>
          <w:numId w:val="1"/>
        </w:numPr>
        <w:tabs>
          <w:tab w:val="clear" w:pos="1440"/>
          <w:tab w:val="clear" w:pos="5400"/>
          <w:tab w:val="left" w:pos="540"/>
          <w:tab w:val="left" w:pos="720"/>
        </w:tabs>
        <w:ind w:right="331"/>
        <w:rPr>
          <w:rFonts w:asciiTheme="majorHAnsi" w:hAnsiTheme="majorHAnsi" w:cstheme="majorHAnsi"/>
          <w:b/>
          <w:sz w:val="22"/>
          <w:szCs w:val="22"/>
        </w:rPr>
      </w:pPr>
      <w:r w:rsidRPr="00B92D0E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04A95" wp14:editId="370A0135">
                <wp:simplePos x="0" y="0"/>
                <wp:positionH relativeFrom="column">
                  <wp:posOffset>-914400</wp:posOffset>
                </wp:positionH>
                <wp:positionV relativeFrom="paragraph">
                  <wp:posOffset>109220</wp:posOffset>
                </wp:positionV>
                <wp:extent cx="540385" cy="1473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6F30A" w14:textId="77777777" w:rsidR="00F74E7C" w:rsidRPr="00F75D6A" w:rsidRDefault="00F74E7C" w:rsidP="00F74E7C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04A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in;margin-top:8.6pt;width:42.5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" stroked="f">
                <v:textbox>
                  <w:txbxContent>
                    <w:p w14:paraId="7306F30A" w14:textId="77777777" w:rsidR="00F74E7C" w:rsidRPr="00F75D6A" w:rsidRDefault="00F74E7C" w:rsidP="00F74E7C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2D0E">
        <w:rPr>
          <w:rFonts w:asciiTheme="majorHAnsi" w:hAnsiTheme="majorHAnsi" w:cstheme="majorHAnsi"/>
          <w:b/>
          <w:noProof/>
          <w:sz w:val="22"/>
          <w:szCs w:val="22"/>
          <w:lang w:eastAsia="en-US"/>
        </w:rPr>
        <w:t>Mot de bienvenue.</w:t>
      </w:r>
    </w:p>
    <w:p w14:paraId="1D91B02D" w14:textId="77777777" w:rsidR="00F74E7C" w:rsidRPr="00B92D0E" w:rsidRDefault="00F74E7C" w:rsidP="00F74E7C">
      <w:pPr>
        <w:pStyle w:val="Retraitcorpsdetexte"/>
        <w:numPr>
          <w:ilvl w:val="0"/>
          <w:numId w:val="1"/>
        </w:numPr>
        <w:tabs>
          <w:tab w:val="clear" w:pos="1440"/>
          <w:tab w:val="clear" w:pos="5400"/>
          <w:tab w:val="left" w:pos="540"/>
          <w:tab w:val="left" w:pos="720"/>
        </w:tabs>
        <w:ind w:right="331"/>
        <w:rPr>
          <w:rFonts w:asciiTheme="majorHAnsi" w:hAnsiTheme="majorHAnsi" w:cstheme="majorHAnsi"/>
          <w:b/>
          <w:sz w:val="22"/>
          <w:szCs w:val="22"/>
        </w:rPr>
      </w:pPr>
      <w:r w:rsidRPr="00B92D0E">
        <w:rPr>
          <w:rFonts w:asciiTheme="majorHAnsi" w:hAnsiTheme="majorHAnsi" w:cstheme="majorHAnsi"/>
          <w:b/>
          <w:noProof/>
          <w:sz w:val="22"/>
          <w:szCs w:val="22"/>
          <w:lang w:eastAsia="en-US"/>
        </w:rPr>
        <w:t>Présences</w:t>
      </w:r>
    </w:p>
    <w:p w14:paraId="79206EC8" w14:textId="77777777" w:rsidR="00F74E7C" w:rsidRPr="00B92D0E" w:rsidRDefault="00F74E7C" w:rsidP="00F74E7C">
      <w:pPr>
        <w:pStyle w:val="Retraitcorpsdetexte"/>
        <w:tabs>
          <w:tab w:val="clear" w:pos="1440"/>
          <w:tab w:val="clear" w:pos="5400"/>
          <w:tab w:val="left" w:pos="540"/>
          <w:tab w:val="left" w:pos="720"/>
        </w:tabs>
        <w:ind w:left="360" w:right="331"/>
        <w:rPr>
          <w:rFonts w:asciiTheme="majorHAnsi" w:hAnsiTheme="majorHAnsi" w:cstheme="majorHAnsi"/>
          <w:b/>
          <w:sz w:val="22"/>
          <w:szCs w:val="22"/>
        </w:rPr>
      </w:pPr>
    </w:p>
    <w:p w14:paraId="6C46F6F3" w14:textId="77777777" w:rsidR="00F74E7C" w:rsidRPr="00B92D0E" w:rsidRDefault="00F74E7C" w:rsidP="00F74E7C">
      <w:pPr>
        <w:pStyle w:val="Retraitcorpsdetexte"/>
        <w:tabs>
          <w:tab w:val="clear" w:pos="1440"/>
          <w:tab w:val="clear" w:pos="5400"/>
        </w:tabs>
        <w:ind w:left="0" w:right="331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  <w:gridCol w:w="4577"/>
      </w:tblGrid>
      <w:tr w:rsidR="00F74E7C" w:rsidRPr="00B92D0E" w14:paraId="5FFAE5A1" w14:textId="77777777" w:rsidTr="00367E7F">
        <w:trPr>
          <w:trHeight w:val="274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B1B3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  <w:t>Étaient présents :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0FBF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F74E7C" w:rsidRPr="00B92D0E" w14:paraId="083396E5" w14:textId="77777777" w:rsidTr="00367E7F">
        <w:trPr>
          <w:trHeight w:val="274"/>
        </w:trPr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4A20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  <w:t>Représentants des parents et élèves</w:t>
            </w:r>
          </w:p>
        </w:tc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7208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b/>
                <w:sz w:val="22"/>
                <w:szCs w:val="22"/>
              </w:rPr>
              <w:t>Représentants de l’école</w:t>
            </w:r>
          </w:p>
        </w:tc>
      </w:tr>
      <w:tr w:rsidR="00F74E7C" w:rsidRPr="00B92D0E" w14:paraId="0E432C52" w14:textId="77777777" w:rsidTr="00367E7F">
        <w:trPr>
          <w:trHeight w:val="274"/>
        </w:trPr>
        <w:tc>
          <w:tcPr>
            <w:tcW w:w="2463" w:type="pct"/>
            <w:vAlign w:val="center"/>
          </w:tcPr>
          <w:p w14:paraId="3E307794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pacing w:val="-6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>M. David Lessard</w:t>
            </w:r>
          </w:p>
        </w:tc>
        <w:tc>
          <w:tcPr>
            <w:tcW w:w="2537" w:type="pct"/>
            <w:vAlign w:val="center"/>
          </w:tcPr>
          <w:p w14:paraId="64683EEE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>M. Réjean Martel (enseignant)</w:t>
            </w:r>
          </w:p>
        </w:tc>
      </w:tr>
      <w:tr w:rsidR="00F74E7C" w:rsidRPr="00B92D0E" w14:paraId="7055D328" w14:textId="77777777" w:rsidTr="00367E7F">
        <w:trPr>
          <w:trHeight w:val="274"/>
        </w:trPr>
        <w:tc>
          <w:tcPr>
            <w:tcW w:w="2463" w:type="pct"/>
            <w:vAlign w:val="center"/>
          </w:tcPr>
          <w:p w14:paraId="420802EE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>M</w:t>
            </w:r>
            <w:r w:rsidRPr="00B92D0E">
              <w:rPr>
                <w:rFonts w:asciiTheme="majorHAnsi" w:hAnsiTheme="majorHAnsi" w:cstheme="majorHAnsi"/>
                <w:spacing w:val="-6"/>
                <w:sz w:val="22"/>
                <w:szCs w:val="22"/>
                <w:vertAlign w:val="superscript"/>
              </w:rPr>
              <w:t>me</w:t>
            </w:r>
            <w:r w:rsidRPr="00B92D0E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 xml:space="preserve"> Rachel</w:t>
            </w:r>
            <w:r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 xml:space="preserve"> </w:t>
            </w:r>
            <w:r w:rsidRPr="00B92D0E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>Langlois</w:t>
            </w:r>
          </w:p>
        </w:tc>
        <w:tc>
          <w:tcPr>
            <w:tcW w:w="2537" w:type="pct"/>
            <w:vAlign w:val="center"/>
          </w:tcPr>
          <w:p w14:paraId="486546B1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B92D0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me</w:t>
            </w: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 xml:space="preserve"> Suzanne Leclerc (professionnel)</w:t>
            </w:r>
          </w:p>
        </w:tc>
      </w:tr>
      <w:tr w:rsidR="00F74E7C" w:rsidRPr="00B92D0E" w14:paraId="058E3FC3" w14:textId="77777777" w:rsidTr="00367E7F">
        <w:trPr>
          <w:trHeight w:val="274"/>
        </w:trPr>
        <w:tc>
          <w:tcPr>
            <w:tcW w:w="2463" w:type="pct"/>
            <w:vAlign w:val="center"/>
          </w:tcPr>
          <w:p w14:paraId="2792A416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B92D0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me</w:t>
            </w: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 xml:space="preserve"> Isabelle Paquet</w:t>
            </w:r>
          </w:p>
        </w:tc>
        <w:tc>
          <w:tcPr>
            <w:tcW w:w="2537" w:type="pct"/>
            <w:vAlign w:val="center"/>
          </w:tcPr>
          <w:p w14:paraId="3FADB1E4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>Mme Marie-Pierre Olivier (enseignante)</w:t>
            </w:r>
          </w:p>
        </w:tc>
      </w:tr>
      <w:tr w:rsidR="00F74E7C" w:rsidRPr="00B92D0E" w14:paraId="61748B7A" w14:textId="77777777" w:rsidTr="00367E7F">
        <w:trPr>
          <w:trHeight w:val="274"/>
        </w:trPr>
        <w:tc>
          <w:tcPr>
            <w:tcW w:w="2463" w:type="pct"/>
            <w:vAlign w:val="center"/>
          </w:tcPr>
          <w:p w14:paraId="3D30DDB4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B92D0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me</w:t>
            </w: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 xml:space="preserve"> Audrey Walsh</w:t>
            </w:r>
          </w:p>
        </w:tc>
        <w:tc>
          <w:tcPr>
            <w:tcW w:w="2537" w:type="pct"/>
            <w:vAlign w:val="center"/>
          </w:tcPr>
          <w:p w14:paraId="16B60F45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>M. Pascal Petit (enseignant)</w:t>
            </w:r>
          </w:p>
        </w:tc>
      </w:tr>
      <w:tr w:rsidR="00F74E7C" w:rsidRPr="00B92D0E" w14:paraId="228B8D08" w14:textId="77777777" w:rsidTr="00367E7F">
        <w:trPr>
          <w:trHeight w:val="274"/>
        </w:trPr>
        <w:tc>
          <w:tcPr>
            <w:tcW w:w="2463" w:type="pct"/>
            <w:vAlign w:val="center"/>
          </w:tcPr>
          <w:p w14:paraId="4F17B71D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>M</w:t>
            </w:r>
            <w:r w:rsidRPr="00B92D0E">
              <w:rPr>
                <w:rFonts w:asciiTheme="majorHAnsi" w:hAnsiTheme="majorHAnsi" w:cstheme="majorHAnsi"/>
                <w:spacing w:val="-6"/>
                <w:sz w:val="22"/>
                <w:szCs w:val="22"/>
                <w:vertAlign w:val="superscript"/>
              </w:rPr>
              <w:t>me</w:t>
            </w:r>
            <w:r w:rsidRPr="00B92D0E">
              <w:rPr>
                <w:rFonts w:asciiTheme="majorHAnsi" w:hAnsiTheme="majorHAnsi" w:cstheme="majorHAnsi"/>
                <w:spacing w:val="-6"/>
                <w:sz w:val="22"/>
                <w:szCs w:val="22"/>
              </w:rPr>
              <w:t xml:space="preserve"> </w:t>
            </w: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>Élisabeth Courteau- Mergeay (substitut)</w:t>
            </w:r>
          </w:p>
        </w:tc>
        <w:tc>
          <w:tcPr>
            <w:tcW w:w="2537" w:type="pct"/>
            <w:vAlign w:val="center"/>
          </w:tcPr>
          <w:p w14:paraId="5BD8ADAC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>Mme Suzanne Racine (enseignante)</w:t>
            </w:r>
          </w:p>
        </w:tc>
      </w:tr>
      <w:tr w:rsidR="00F74E7C" w:rsidRPr="00B92D0E" w14:paraId="407ED78D" w14:textId="77777777" w:rsidTr="00367E7F">
        <w:trPr>
          <w:trHeight w:val="274"/>
        </w:trPr>
        <w:tc>
          <w:tcPr>
            <w:tcW w:w="2463" w:type="pct"/>
            <w:vAlign w:val="center"/>
          </w:tcPr>
          <w:p w14:paraId="5EAE34CF" w14:textId="50BA09DC" w:rsidR="00F74E7C" w:rsidRPr="00B92D0E" w:rsidRDefault="00763317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>Mme Caroline Couture</w:t>
            </w:r>
          </w:p>
        </w:tc>
        <w:tc>
          <w:tcPr>
            <w:tcW w:w="2537" w:type="pct"/>
            <w:vAlign w:val="center"/>
          </w:tcPr>
          <w:p w14:paraId="5C2CDF49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B92D0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me</w:t>
            </w: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 xml:space="preserve"> Danielle-Christine Houde (soutien)</w:t>
            </w:r>
          </w:p>
        </w:tc>
      </w:tr>
      <w:tr w:rsidR="00F74E7C" w:rsidRPr="00B92D0E" w14:paraId="7C75B9F8" w14:textId="77777777" w:rsidTr="00367E7F">
        <w:trPr>
          <w:trHeight w:val="274"/>
        </w:trPr>
        <w:tc>
          <w:tcPr>
            <w:tcW w:w="2463" w:type="pct"/>
          </w:tcPr>
          <w:p w14:paraId="5D200281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 xml:space="preserve">Mme Laurie Ouellet </w:t>
            </w:r>
          </w:p>
        </w:tc>
        <w:tc>
          <w:tcPr>
            <w:tcW w:w="2537" w:type="pct"/>
            <w:vAlign w:val="center"/>
          </w:tcPr>
          <w:p w14:paraId="300CF73D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>M. Jean-François Garneau (direct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eur</w:t>
            </w: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F74E7C" w:rsidRPr="00B92D0E" w14:paraId="62E4CB1B" w14:textId="77777777" w:rsidTr="00367E7F">
        <w:trPr>
          <w:trHeight w:val="274"/>
        </w:trPr>
        <w:tc>
          <w:tcPr>
            <w:tcW w:w="2463" w:type="pct"/>
            <w:vAlign w:val="center"/>
          </w:tcPr>
          <w:p w14:paraId="4B6C64FE" w14:textId="7642C9A2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37" w:type="pct"/>
            <w:vAlign w:val="center"/>
          </w:tcPr>
          <w:p w14:paraId="186B2E88" w14:textId="5D762E1E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M. Pascal-Pierre Paillé (directeur adjoint)</w:t>
            </w:r>
          </w:p>
        </w:tc>
      </w:tr>
      <w:tr w:rsidR="00F74E7C" w:rsidRPr="00B92D0E" w14:paraId="5D50B29F" w14:textId="77777777" w:rsidTr="00367E7F">
        <w:trPr>
          <w:trHeight w:val="274"/>
        </w:trPr>
        <w:tc>
          <w:tcPr>
            <w:tcW w:w="2463" w:type="pct"/>
            <w:vAlign w:val="center"/>
          </w:tcPr>
          <w:p w14:paraId="7E50B162" w14:textId="26768B6E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37" w:type="pct"/>
            <w:vAlign w:val="center"/>
          </w:tcPr>
          <w:p w14:paraId="78B1EFFD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4E7C" w:rsidRPr="00B92D0E" w14:paraId="17F122D3" w14:textId="77777777" w:rsidTr="00367E7F">
        <w:trPr>
          <w:trHeight w:val="274"/>
        </w:trPr>
        <w:tc>
          <w:tcPr>
            <w:tcW w:w="2463" w:type="pct"/>
            <w:vAlign w:val="center"/>
          </w:tcPr>
          <w:p w14:paraId="7BE16562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37" w:type="pct"/>
            <w:vAlign w:val="center"/>
          </w:tcPr>
          <w:p w14:paraId="10FB68D3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4E7C" w:rsidRPr="00B92D0E" w14:paraId="3E13DDC4" w14:textId="77777777" w:rsidTr="00367E7F">
        <w:trPr>
          <w:trHeight w:val="274"/>
        </w:trPr>
        <w:tc>
          <w:tcPr>
            <w:tcW w:w="2463" w:type="pct"/>
            <w:vAlign w:val="center"/>
          </w:tcPr>
          <w:p w14:paraId="18D1A6A9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pacing w:val="-6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b/>
                <w:spacing w:val="-6"/>
                <w:sz w:val="22"/>
                <w:szCs w:val="22"/>
              </w:rPr>
              <w:t>Étaient absents :</w:t>
            </w:r>
          </w:p>
        </w:tc>
        <w:tc>
          <w:tcPr>
            <w:tcW w:w="2537" w:type="pct"/>
            <w:vAlign w:val="center"/>
          </w:tcPr>
          <w:p w14:paraId="3DF3691A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74E7C" w:rsidRPr="00B92D0E" w14:paraId="0C257764" w14:textId="77777777" w:rsidTr="00367E7F">
        <w:trPr>
          <w:trHeight w:val="274"/>
        </w:trPr>
        <w:tc>
          <w:tcPr>
            <w:tcW w:w="2463" w:type="pct"/>
            <w:vAlign w:val="center"/>
          </w:tcPr>
          <w:p w14:paraId="1B2F8172" w14:textId="79A2E3D0" w:rsidR="00F74E7C" w:rsidRPr="00B92D0E" w:rsidRDefault="00763317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>Mme Émilie Gouillard (substitut)</w:t>
            </w:r>
          </w:p>
        </w:tc>
        <w:tc>
          <w:tcPr>
            <w:tcW w:w="2537" w:type="pct"/>
            <w:vAlign w:val="center"/>
          </w:tcPr>
          <w:p w14:paraId="0885B2B5" w14:textId="77777777" w:rsidR="00F74E7C" w:rsidRPr="00B92D0E" w:rsidRDefault="00F74E7C" w:rsidP="00367E7F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63317" w:rsidRPr="00B92D0E" w14:paraId="571F55F0" w14:textId="77777777" w:rsidTr="00367E7F">
        <w:trPr>
          <w:trHeight w:val="274"/>
        </w:trPr>
        <w:tc>
          <w:tcPr>
            <w:tcW w:w="2463" w:type="pct"/>
            <w:vAlign w:val="center"/>
          </w:tcPr>
          <w:p w14:paraId="1461DC32" w14:textId="529C2835" w:rsidR="00763317" w:rsidRPr="00B92D0E" w:rsidRDefault="00763317" w:rsidP="0076331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Pr="00B92D0E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me</w:t>
            </w:r>
            <w:r w:rsidRPr="00B92D0E">
              <w:rPr>
                <w:rFonts w:asciiTheme="majorHAnsi" w:hAnsiTheme="majorHAnsi" w:cstheme="majorHAnsi"/>
                <w:sz w:val="22"/>
                <w:szCs w:val="22"/>
              </w:rPr>
              <w:t xml:space="preserve"> Édith Trudel (communauté)</w:t>
            </w:r>
          </w:p>
        </w:tc>
        <w:tc>
          <w:tcPr>
            <w:tcW w:w="2537" w:type="pct"/>
            <w:vAlign w:val="center"/>
          </w:tcPr>
          <w:p w14:paraId="09492BBB" w14:textId="77777777" w:rsidR="00763317" w:rsidRPr="00B92D0E" w:rsidRDefault="00763317" w:rsidP="00763317">
            <w:pPr>
              <w:tabs>
                <w:tab w:val="left" w:pos="1440"/>
                <w:tab w:val="left" w:pos="2790"/>
                <w:tab w:val="left" w:pos="5400"/>
              </w:tabs>
              <w:ind w:right="331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830AA15" w14:textId="77777777" w:rsidR="00F74E7C" w:rsidRPr="00B92D0E" w:rsidRDefault="00F74E7C" w:rsidP="00F74E7C">
      <w:pPr>
        <w:ind w:right="331"/>
        <w:rPr>
          <w:rFonts w:asciiTheme="majorHAnsi" w:hAnsiTheme="majorHAnsi" w:cstheme="majorHAnsi"/>
          <w:sz w:val="22"/>
          <w:szCs w:val="22"/>
        </w:rPr>
      </w:pPr>
    </w:p>
    <w:p w14:paraId="2DF9D5ED" w14:textId="77777777" w:rsidR="00F74E7C" w:rsidRPr="00B92D0E" w:rsidRDefault="00F74E7C" w:rsidP="00F74E7C">
      <w:pPr>
        <w:tabs>
          <w:tab w:val="left" w:pos="9072"/>
        </w:tabs>
        <w:ind w:right="328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490A6F5" w14:textId="77777777" w:rsidR="00F74E7C" w:rsidRPr="00B92D0E" w:rsidRDefault="00F74E7C" w:rsidP="00F74E7C">
      <w:pPr>
        <w:pStyle w:val="Paragraphedeliste"/>
        <w:numPr>
          <w:ilvl w:val="0"/>
          <w:numId w:val="2"/>
        </w:numPr>
        <w:tabs>
          <w:tab w:val="left" w:pos="9072"/>
        </w:tabs>
        <w:ind w:right="192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92D0E">
        <w:rPr>
          <w:rFonts w:asciiTheme="majorHAnsi" w:hAnsiTheme="majorHAnsi" w:cstheme="majorHAnsi"/>
          <w:b/>
          <w:bCs/>
          <w:sz w:val="22"/>
          <w:szCs w:val="22"/>
        </w:rPr>
        <w:t>Lecture et adoption de l’ordre du jour</w:t>
      </w:r>
    </w:p>
    <w:p w14:paraId="1C61F83F" w14:textId="77777777" w:rsidR="00F74E7C" w:rsidRPr="00B92D0E" w:rsidRDefault="00F74E7C" w:rsidP="00F74E7C">
      <w:pPr>
        <w:tabs>
          <w:tab w:val="left" w:pos="9072"/>
        </w:tabs>
        <w:ind w:right="328"/>
        <w:jc w:val="both"/>
        <w:rPr>
          <w:rFonts w:asciiTheme="majorHAnsi" w:hAnsiTheme="majorHAnsi" w:cstheme="majorHAnsi"/>
          <w:sz w:val="22"/>
          <w:szCs w:val="22"/>
        </w:rPr>
      </w:pPr>
    </w:p>
    <w:p w14:paraId="757D4A4C" w14:textId="1729DB8B" w:rsidR="00F74E7C" w:rsidRPr="00B92D0E" w:rsidRDefault="00F74E7C" w:rsidP="00F74E7C">
      <w:pPr>
        <w:tabs>
          <w:tab w:val="left" w:pos="9072"/>
        </w:tabs>
        <w:ind w:right="328"/>
        <w:jc w:val="both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</w:rPr>
        <w:t>M</w:t>
      </w:r>
      <w:r w:rsidRPr="00B92D0E">
        <w:rPr>
          <w:rFonts w:asciiTheme="majorHAnsi" w:hAnsiTheme="majorHAnsi" w:cstheme="majorHAnsi"/>
          <w:sz w:val="22"/>
          <w:szCs w:val="22"/>
          <w:vertAlign w:val="superscript"/>
        </w:rPr>
        <w:t>me</w:t>
      </w:r>
      <w:r w:rsidRPr="00B92D0E">
        <w:rPr>
          <w:rFonts w:asciiTheme="majorHAnsi" w:hAnsiTheme="majorHAnsi" w:cstheme="majorHAnsi"/>
          <w:sz w:val="22"/>
          <w:szCs w:val="22"/>
        </w:rPr>
        <w:t xml:space="preserve"> Isabelle Paquet demande si des gens ont des modifications à y apporter avant d’en faire l’approbation. </w:t>
      </w:r>
      <w:r>
        <w:rPr>
          <w:rFonts w:asciiTheme="majorHAnsi" w:hAnsiTheme="majorHAnsi" w:cstheme="majorHAnsi"/>
          <w:sz w:val="22"/>
          <w:szCs w:val="22"/>
        </w:rPr>
        <w:t>Un point est ajouté : coin fumeur</w:t>
      </w:r>
      <w:r w:rsidR="00A87570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2983567" w14:textId="77777777" w:rsidR="00F74E7C" w:rsidRPr="00B92D0E" w:rsidRDefault="00F74E7C" w:rsidP="00F74E7C">
      <w:pPr>
        <w:pStyle w:val="Paragraphedeliste"/>
        <w:tabs>
          <w:tab w:val="left" w:pos="9072"/>
        </w:tabs>
        <w:ind w:left="360" w:right="192"/>
        <w:jc w:val="both"/>
        <w:rPr>
          <w:rFonts w:asciiTheme="majorHAnsi" w:hAnsiTheme="majorHAnsi" w:cstheme="majorHAnsi"/>
          <w:sz w:val="22"/>
          <w:szCs w:val="22"/>
        </w:rPr>
      </w:pPr>
    </w:p>
    <w:p w14:paraId="04458A90" w14:textId="0BD06075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</w:rPr>
        <w:t xml:space="preserve">Proposé par : </w:t>
      </w:r>
      <w:r>
        <w:rPr>
          <w:rFonts w:asciiTheme="majorHAnsi" w:hAnsiTheme="majorHAnsi" w:cstheme="majorHAnsi"/>
          <w:sz w:val="22"/>
          <w:szCs w:val="22"/>
        </w:rPr>
        <w:t>M. Réjean Martel</w:t>
      </w:r>
    </w:p>
    <w:p w14:paraId="7AE15721" w14:textId="1EC8D015" w:rsidR="00F74E7C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</w:rPr>
        <w:t xml:space="preserve">Appuyé par : </w:t>
      </w:r>
      <w:r>
        <w:rPr>
          <w:rFonts w:asciiTheme="majorHAnsi" w:hAnsiTheme="majorHAnsi" w:cstheme="majorHAnsi"/>
          <w:sz w:val="22"/>
          <w:szCs w:val="22"/>
        </w:rPr>
        <w:t>Mme</w:t>
      </w:r>
      <w:r w:rsidR="00A87570">
        <w:rPr>
          <w:rFonts w:asciiTheme="majorHAnsi" w:hAnsiTheme="majorHAnsi" w:cstheme="majorHAnsi"/>
          <w:sz w:val="22"/>
          <w:szCs w:val="22"/>
        </w:rPr>
        <w:t> </w:t>
      </w:r>
      <w:r>
        <w:rPr>
          <w:rFonts w:asciiTheme="majorHAnsi" w:hAnsiTheme="majorHAnsi" w:cstheme="majorHAnsi"/>
          <w:sz w:val="22"/>
          <w:szCs w:val="22"/>
        </w:rPr>
        <w:t>Caroline Couture</w:t>
      </w:r>
    </w:p>
    <w:p w14:paraId="31D87C42" w14:textId="77777777" w:rsidR="00F74E7C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5923BFC6" w14:textId="200B1E05" w:rsidR="00F74E7C" w:rsidRPr="00B92D0E" w:rsidRDefault="00F74E7C" w:rsidP="00F74E7C">
      <w:pPr>
        <w:pStyle w:val="NormalWeb"/>
        <w:spacing w:before="0" w:beforeAutospacing="0" w:after="0" w:afterAutospacing="0"/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F674E">
        <w:rPr>
          <w:rFonts w:asciiTheme="majorHAnsi" w:hAnsiTheme="majorHAnsi" w:cstheme="majorHAnsi"/>
          <w:b/>
          <w:sz w:val="22"/>
          <w:szCs w:val="22"/>
        </w:rPr>
        <w:t xml:space="preserve">ADOPTÉ À L’UNANIMITÉ – </w:t>
      </w:r>
      <w:r w:rsidRPr="003221B7">
        <w:rPr>
          <w:rFonts w:asciiTheme="majorHAnsi" w:hAnsiTheme="majorHAnsi" w:cstheme="majorHAnsi"/>
          <w:b/>
          <w:sz w:val="22"/>
          <w:szCs w:val="22"/>
        </w:rPr>
        <w:t>CÉ 1</w:t>
      </w:r>
      <w:r w:rsidR="00763317">
        <w:rPr>
          <w:rFonts w:asciiTheme="majorHAnsi" w:hAnsiTheme="majorHAnsi" w:cstheme="majorHAnsi"/>
          <w:b/>
          <w:sz w:val="22"/>
          <w:szCs w:val="22"/>
        </w:rPr>
        <w:t>6</w:t>
      </w:r>
      <w:r w:rsidRPr="003221B7">
        <w:rPr>
          <w:rFonts w:asciiTheme="majorHAnsi" w:hAnsiTheme="majorHAnsi" w:cstheme="majorHAnsi"/>
          <w:b/>
          <w:sz w:val="22"/>
          <w:szCs w:val="22"/>
        </w:rPr>
        <w:t>- 22/23</w:t>
      </w:r>
    </w:p>
    <w:p w14:paraId="4B80F9ED" w14:textId="77777777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2E00E1A0" w14:textId="77777777" w:rsidR="00F74E7C" w:rsidRPr="00B92D0E" w:rsidRDefault="00F74E7C" w:rsidP="00F74E7C">
      <w:pPr>
        <w:pStyle w:val="NormalWeb"/>
        <w:spacing w:before="0" w:beforeAutospacing="0" w:after="0" w:afterAutospacing="0"/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2DC7982" w14:textId="4E2A7B8B" w:rsidR="00F74E7C" w:rsidRPr="00B92D0E" w:rsidRDefault="00F74E7C" w:rsidP="00F74E7C">
      <w:pPr>
        <w:pStyle w:val="Paragraphedeliste"/>
        <w:numPr>
          <w:ilvl w:val="0"/>
          <w:numId w:val="2"/>
        </w:numPr>
        <w:ind w:right="331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92D0E">
        <w:rPr>
          <w:rFonts w:asciiTheme="majorHAnsi" w:hAnsiTheme="majorHAnsi" w:cstheme="majorHAnsi"/>
          <w:b/>
          <w:bCs/>
          <w:sz w:val="22"/>
          <w:szCs w:val="22"/>
        </w:rPr>
        <w:t>Lecture et adoption d</w:t>
      </w:r>
      <w:r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Pr="00B92D0E">
        <w:rPr>
          <w:rFonts w:asciiTheme="majorHAnsi" w:hAnsiTheme="majorHAnsi" w:cstheme="majorHAnsi"/>
          <w:b/>
          <w:bCs/>
          <w:sz w:val="22"/>
          <w:szCs w:val="22"/>
        </w:rPr>
        <w:t xml:space="preserve"> procès-verba</w:t>
      </w:r>
      <w:r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Pr="00B92D0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du </w:t>
      </w:r>
      <w:r w:rsidR="00763317" w:rsidRPr="00763317">
        <w:rPr>
          <w:rFonts w:asciiTheme="majorHAnsi" w:hAnsiTheme="majorHAnsi" w:cstheme="majorHAnsi"/>
          <w:b/>
          <w:bCs/>
          <w:sz w:val="22"/>
          <w:szCs w:val="22"/>
        </w:rPr>
        <w:t>16</w:t>
      </w:r>
      <w:r w:rsidRPr="0076331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63317" w:rsidRPr="00763317">
        <w:rPr>
          <w:rFonts w:asciiTheme="majorHAnsi" w:hAnsiTheme="majorHAnsi" w:cstheme="majorHAnsi"/>
          <w:b/>
          <w:bCs/>
          <w:sz w:val="22"/>
          <w:szCs w:val="22"/>
        </w:rPr>
        <w:t>novem</w:t>
      </w:r>
      <w:r w:rsidRPr="00763317">
        <w:rPr>
          <w:rFonts w:asciiTheme="majorHAnsi" w:hAnsiTheme="majorHAnsi" w:cstheme="majorHAnsi"/>
          <w:b/>
          <w:bCs/>
          <w:sz w:val="22"/>
          <w:szCs w:val="22"/>
        </w:rPr>
        <w:t>bre</w:t>
      </w:r>
      <w:r w:rsidRPr="00B92D0E">
        <w:rPr>
          <w:rFonts w:asciiTheme="majorHAnsi" w:hAnsiTheme="majorHAnsi" w:cstheme="majorHAnsi"/>
          <w:b/>
          <w:bCs/>
          <w:sz w:val="22"/>
          <w:szCs w:val="22"/>
        </w:rPr>
        <w:t xml:space="preserve"> 2022</w:t>
      </w:r>
    </w:p>
    <w:p w14:paraId="0F2E6DE2" w14:textId="77777777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33A421C" w14:textId="77777777" w:rsidR="00F74E7C" w:rsidRPr="00B92D0E" w:rsidRDefault="00F74E7C" w:rsidP="00F74E7C">
      <w:p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Aucune modification n’est proposée. </w:t>
      </w:r>
    </w:p>
    <w:p w14:paraId="6D06D8D4" w14:textId="77777777" w:rsidR="00F74E7C" w:rsidRPr="00B92D0E" w:rsidRDefault="00F74E7C" w:rsidP="00F74E7C">
      <w:p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3AB920C0" w14:textId="778A5075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</w:rPr>
        <w:t xml:space="preserve">Proposé par : </w:t>
      </w:r>
      <w:r>
        <w:rPr>
          <w:rFonts w:asciiTheme="majorHAnsi" w:hAnsiTheme="majorHAnsi" w:cstheme="majorHAnsi"/>
          <w:sz w:val="22"/>
          <w:szCs w:val="22"/>
        </w:rPr>
        <w:t>M. David Lessard</w:t>
      </w:r>
    </w:p>
    <w:p w14:paraId="6B2A2729" w14:textId="49E26A5C" w:rsidR="00F74E7C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</w:rPr>
        <w:t xml:space="preserve">Appuyé par : </w:t>
      </w:r>
      <w:r>
        <w:rPr>
          <w:rFonts w:asciiTheme="majorHAnsi" w:hAnsiTheme="majorHAnsi" w:cstheme="majorHAnsi"/>
          <w:sz w:val="22"/>
          <w:szCs w:val="22"/>
        </w:rPr>
        <w:t>M. Pascal Petit</w:t>
      </w:r>
    </w:p>
    <w:p w14:paraId="4B2D3FB0" w14:textId="77777777" w:rsidR="00F74E7C" w:rsidRDefault="00F74E7C" w:rsidP="00F74E7C">
      <w:pPr>
        <w:pStyle w:val="NormalWeb"/>
        <w:spacing w:before="0" w:beforeAutospacing="0" w:after="0" w:afterAutospacing="0"/>
        <w:ind w:right="331"/>
        <w:jc w:val="both"/>
        <w:rPr>
          <w:rFonts w:asciiTheme="majorHAnsi" w:hAnsiTheme="majorHAnsi" w:cstheme="majorHAnsi"/>
          <w:b/>
          <w:sz w:val="22"/>
          <w:szCs w:val="22"/>
          <w:highlight w:val="yellow"/>
        </w:rPr>
      </w:pPr>
    </w:p>
    <w:p w14:paraId="21F11D14" w14:textId="131B81AE" w:rsidR="00F74E7C" w:rsidRPr="00B92D0E" w:rsidRDefault="00F74E7C" w:rsidP="00F74E7C">
      <w:pPr>
        <w:pStyle w:val="NormalWeb"/>
        <w:spacing w:before="0" w:beforeAutospacing="0" w:after="0" w:afterAutospacing="0"/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F674E">
        <w:rPr>
          <w:rFonts w:asciiTheme="majorHAnsi" w:hAnsiTheme="majorHAnsi" w:cstheme="majorHAnsi"/>
          <w:b/>
          <w:sz w:val="22"/>
          <w:szCs w:val="22"/>
        </w:rPr>
        <w:t xml:space="preserve">ADOPTÉ À L’UNANIMITÉ – </w:t>
      </w:r>
      <w:r w:rsidRPr="003221B7">
        <w:rPr>
          <w:rFonts w:asciiTheme="majorHAnsi" w:hAnsiTheme="majorHAnsi" w:cstheme="majorHAnsi"/>
          <w:b/>
          <w:sz w:val="22"/>
          <w:szCs w:val="22"/>
        </w:rPr>
        <w:t>CÉ 1</w:t>
      </w:r>
      <w:r w:rsidR="00763317">
        <w:rPr>
          <w:rFonts w:asciiTheme="majorHAnsi" w:hAnsiTheme="majorHAnsi" w:cstheme="majorHAnsi"/>
          <w:b/>
          <w:sz w:val="22"/>
          <w:szCs w:val="22"/>
        </w:rPr>
        <w:t>7</w:t>
      </w:r>
      <w:r w:rsidRPr="003221B7">
        <w:rPr>
          <w:rFonts w:asciiTheme="majorHAnsi" w:hAnsiTheme="majorHAnsi" w:cstheme="majorHAnsi"/>
          <w:b/>
          <w:sz w:val="22"/>
          <w:szCs w:val="22"/>
        </w:rPr>
        <w:t>- 22/23</w:t>
      </w:r>
    </w:p>
    <w:p w14:paraId="39F54F73" w14:textId="77777777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12F5B7B0" w14:textId="77777777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679E1050" w14:textId="51E9067B" w:rsidR="00F74E7C" w:rsidRDefault="00F74E7C" w:rsidP="00560A60">
      <w:p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</w:rPr>
        <w:t>Suivis</w:t>
      </w:r>
    </w:p>
    <w:p w14:paraId="73AA6BF4" w14:textId="7037C9C9" w:rsidR="00560A60" w:rsidRDefault="00560A60" w:rsidP="00560A60">
      <w:p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4F5E3793" w14:textId="416D112C" w:rsidR="00560A60" w:rsidRDefault="00560A60" w:rsidP="00560A60">
      <w:pPr>
        <w:pStyle w:val="Paragraphedeliste"/>
        <w:numPr>
          <w:ilvl w:val="0"/>
          <w:numId w:val="7"/>
        </w:num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  <w:r w:rsidRPr="00E07B14">
        <w:rPr>
          <w:rFonts w:asciiTheme="majorHAnsi" w:hAnsiTheme="majorHAnsi" w:cstheme="majorHAnsi"/>
          <w:b/>
          <w:bCs/>
          <w:sz w:val="22"/>
          <w:szCs w:val="22"/>
        </w:rPr>
        <w:t>Rencontre de parents</w:t>
      </w:r>
      <w:r>
        <w:rPr>
          <w:rFonts w:asciiTheme="majorHAnsi" w:hAnsiTheme="majorHAnsi" w:cstheme="majorHAnsi"/>
          <w:sz w:val="22"/>
          <w:szCs w:val="22"/>
        </w:rPr>
        <w:t> : La formule de rencontres de parents en ligne a été priorisé</w:t>
      </w:r>
      <w:r w:rsidR="00E07B14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2F681D">
        <w:rPr>
          <w:rFonts w:asciiTheme="majorHAnsi" w:hAnsiTheme="majorHAnsi" w:cstheme="majorHAnsi"/>
          <w:sz w:val="22"/>
          <w:szCs w:val="22"/>
        </w:rPr>
        <w:t>en novembre dernier</w:t>
      </w:r>
      <w:r>
        <w:rPr>
          <w:rFonts w:asciiTheme="majorHAnsi" w:hAnsiTheme="majorHAnsi" w:cstheme="majorHAnsi"/>
          <w:sz w:val="22"/>
          <w:szCs w:val="22"/>
        </w:rPr>
        <w:t>. L’a</w:t>
      </w:r>
      <w:r w:rsidRPr="00560A60">
        <w:rPr>
          <w:rFonts w:asciiTheme="majorHAnsi" w:hAnsiTheme="majorHAnsi" w:cstheme="majorHAnsi"/>
          <w:sz w:val="22"/>
          <w:szCs w:val="22"/>
        </w:rPr>
        <w:t xml:space="preserve">spect de confidentialité </w:t>
      </w:r>
      <w:r>
        <w:rPr>
          <w:rFonts w:asciiTheme="majorHAnsi" w:hAnsiTheme="majorHAnsi" w:cstheme="majorHAnsi"/>
          <w:sz w:val="22"/>
          <w:szCs w:val="22"/>
        </w:rPr>
        <w:t>est l’une des principales raisons. Un s</w:t>
      </w:r>
      <w:r w:rsidRPr="00560A60">
        <w:rPr>
          <w:rFonts w:asciiTheme="majorHAnsi" w:hAnsiTheme="majorHAnsi" w:cstheme="majorHAnsi"/>
          <w:sz w:val="22"/>
          <w:szCs w:val="22"/>
        </w:rPr>
        <w:t>ondage aux parents et aux membres du personnel concernant la formule des rencontres de parents (en personne, en ligne, formule h</w:t>
      </w:r>
      <w:r w:rsidR="00161A61">
        <w:rPr>
          <w:rFonts w:asciiTheme="majorHAnsi" w:hAnsiTheme="majorHAnsi" w:cstheme="majorHAnsi"/>
          <w:sz w:val="22"/>
          <w:szCs w:val="22"/>
        </w:rPr>
        <w:t>ybride</w:t>
      </w:r>
      <w:r w:rsidRPr="00560A60">
        <w:rPr>
          <w:rFonts w:asciiTheme="majorHAnsi" w:hAnsiTheme="majorHAnsi" w:cstheme="majorHAnsi"/>
          <w:sz w:val="22"/>
          <w:szCs w:val="22"/>
        </w:rPr>
        <w:t>)</w:t>
      </w:r>
      <w:r w:rsidR="009A1211">
        <w:rPr>
          <w:rFonts w:asciiTheme="majorHAnsi" w:hAnsiTheme="majorHAnsi" w:cstheme="majorHAnsi"/>
          <w:sz w:val="22"/>
          <w:szCs w:val="22"/>
        </w:rPr>
        <w:t xml:space="preserve"> sera envoyé afin d’identifier la façon de faire pour la rencontre du mois de février.</w:t>
      </w:r>
      <w:r>
        <w:rPr>
          <w:rFonts w:asciiTheme="majorHAnsi" w:hAnsiTheme="majorHAnsi" w:cstheme="majorHAnsi"/>
          <w:sz w:val="22"/>
          <w:szCs w:val="22"/>
        </w:rPr>
        <w:t xml:space="preserve"> Les membres échangent sur les avantages et inconvénients</w:t>
      </w:r>
      <w:r w:rsidR="00E07B14">
        <w:rPr>
          <w:rFonts w:asciiTheme="majorHAnsi" w:hAnsiTheme="majorHAnsi" w:cstheme="majorHAnsi"/>
          <w:sz w:val="22"/>
          <w:szCs w:val="22"/>
        </w:rPr>
        <w:t>.</w:t>
      </w:r>
    </w:p>
    <w:p w14:paraId="2B32CA70" w14:textId="77777777" w:rsidR="00560A60" w:rsidRPr="00560A60" w:rsidRDefault="00560A60" w:rsidP="00560A60">
      <w:pPr>
        <w:pStyle w:val="Paragraphedeliste"/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352C8E6F" w14:textId="283850B1" w:rsidR="00560A60" w:rsidRDefault="00560A60" w:rsidP="00560A60">
      <w:pPr>
        <w:pStyle w:val="Paragraphedeliste"/>
        <w:numPr>
          <w:ilvl w:val="0"/>
          <w:numId w:val="7"/>
        </w:num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  <w:r w:rsidRPr="00E07B14">
        <w:rPr>
          <w:rFonts w:asciiTheme="majorHAnsi" w:hAnsiTheme="majorHAnsi" w:cstheme="majorHAnsi"/>
          <w:b/>
          <w:bCs/>
          <w:sz w:val="22"/>
          <w:szCs w:val="22"/>
        </w:rPr>
        <w:t>Marché</w:t>
      </w:r>
      <w:r w:rsidR="009A1211">
        <w:rPr>
          <w:rFonts w:asciiTheme="majorHAnsi" w:hAnsiTheme="majorHAnsi" w:cstheme="majorHAnsi"/>
          <w:b/>
          <w:bCs/>
          <w:sz w:val="22"/>
          <w:szCs w:val="22"/>
        </w:rPr>
        <w:t xml:space="preserve"> de Noël et</w:t>
      </w:r>
      <w:r w:rsidRPr="00E07B14">
        <w:rPr>
          <w:rFonts w:asciiTheme="majorHAnsi" w:hAnsiTheme="majorHAnsi" w:cstheme="majorHAnsi"/>
          <w:b/>
          <w:bCs/>
          <w:sz w:val="22"/>
          <w:szCs w:val="22"/>
        </w:rPr>
        <w:t xml:space="preserve"> aux puces</w:t>
      </w:r>
      <w:r>
        <w:rPr>
          <w:rFonts w:asciiTheme="majorHAnsi" w:hAnsiTheme="majorHAnsi" w:cstheme="majorHAnsi"/>
          <w:sz w:val="22"/>
          <w:szCs w:val="22"/>
        </w:rPr>
        <w:t xml:space="preserve"> : </w:t>
      </w:r>
      <w:r w:rsidR="00E07B14">
        <w:rPr>
          <w:rFonts w:asciiTheme="majorHAnsi" w:hAnsiTheme="majorHAnsi" w:cstheme="majorHAnsi"/>
          <w:sz w:val="22"/>
          <w:szCs w:val="22"/>
        </w:rPr>
        <w:t>b</w:t>
      </w:r>
      <w:r>
        <w:rPr>
          <w:rFonts w:asciiTheme="majorHAnsi" w:hAnsiTheme="majorHAnsi" w:cstheme="majorHAnsi"/>
          <w:sz w:val="22"/>
          <w:szCs w:val="22"/>
        </w:rPr>
        <w:t xml:space="preserve">elle réussite pour une première année. </w:t>
      </w:r>
      <w:r w:rsidR="009A1211">
        <w:rPr>
          <w:rFonts w:asciiTheme="majorHAnsi" w:hAnsiTheme="majorHAnsi" w:cstheme="majorHAnsi"/>
          <w:sz w:val="22"/>
          <w:szCs w:val="22"/>
        </w:rPr>
        <w:t>Quatre-vingt-neuf</w:t>
      </w:r>
      <w:r>
        <w:rPr>
          <w:rFonts w:asciiTheme="majorHAnsi" w:hAnsiTheme="majorHAnsi" w:cstheme="majorHAnsi"/>
          <w:sz w:val="22"/>
          <w:szCs w:val="22"/>
        </w:rPr>
        <w:t xml:space="preserve"> tables d’artisans et de </w:t>
      </w:r>
      <w:r w:rsidR="00E07B14">
        <w:rPr>
          <w:rFonts w:asciiTheme="majorHAnsi" w:hAnsiTheme="majorHAnsi" w:cstheme="majorHAnsi"/>
          <w:sz w:val="22"/>
          <w:szCs w:val="22"/>
        </w:rPr>
        <w:t>« </w:t>
      </w:r>
      <w:r>
        <w:rPr>
          <w:rFonts w:asciiTheme="majorHAnsi" w:hAnsiTheme="majorHAnsi" w:cstheme="majorHAnsi"/>
          <w:sz w:val="22"/>
          <w:szCs w:val="22"/>
        </w:rPr>
        <w:t>marché aux puces</w:t>
      </w:r>
      <w:r w:rsidR="00E07B14">
        <w:rPr>
          <w:rFonts w:asciiTheme="majorHAnsi" w:hAnsiTheme="majorHAnsi" w:cstheme="majorHAnsi"/>
          <w:sz w:val="22"/>
          <w:szCs w:val="22"/>
        </w:rPr>
        <w:t> »</w:t>
      </w:r>
      <w:r>
        <w:rPr>
          <w:rFonts w:asciiTheme="majorHAnsi" w:hAnsiTheme="majorHAnsi" w:cstheme="majorHAnsi"/>
          <w:sz w:val="22"/>
          <w:szCs w:val="22"/>
        </w:rPr>
        <w:t xml:space="preserve"> ont été louées.  La fondation de l’école pourrait être impliquée dans les prochaines années.</w:t>
      </w:r>
    </w:p>
    <w:p w14:paraId="5CE41164" w14:textId="77777777" w:rsidR="00560A60" w:rsidRPr="00560A60" w:rsidRDefault="00560A60" w:rsidP="00560A60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14:paraId="52194AFC" w14:textId="788DC3EB" w:rsidR="00E07B14" w:rsidRDefault="00560A60" w:rsidP="00E07B14">
      <w:pPr>
        <w:pStyle w:val="Paragraphedeliste"/>
        <w:numPr>
          <w:ilvl w:val="0"/>
          <w:numId w:val="7"/>
        </w:num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  <w:r w:rsidRPr="00E07B14">
        <w:rPr>
          <w:rFonts w:asciiTheme="majorHAnsi" w:hAnsiTheme="majorHAnsi" w:cstheme="majorHAnsi"/>
          <w:b/>
          <w:bCs/>
          <w:sz w:val="22"/>
          <w:szCs w:val="22"/>
        </w:rPr>
        <w:t>Tutorat pédagogique</w:t>
      </w:r>
      <w:r>
        <w:rPr>
          <w:rFonts w:asciiTheme="majorHAnsi" w:hAnsiTheme="majorHAnsi" w:cstheme="majorHAnsi"/>
          <w:sz w:val="22"/>
          <w:szCs w:val="22"/>
        </w:rPr>
        <w:t xml:space="preserve"> : </w:t>
      </w:r>
      <w:r w:rsidR="00E07B14">
        <w:rPr>
          <w:rFonts w:asciiTheme="majorHAnsi" w:hAnsiTheme="majorHAnsi" w:cstheme="majorHAnsi"/>
          <w:sz w:val="22"/>
          <w:szCs w:val="22"/>
        </w:rPr>
        <w:t>L’an dernier, cette mesure a permis d’offrir un accompagnement important auprès de certains élèves en difficulté. Cette année, le recrutement est plus difficile. D’autres membres de l’équipe-école seront approchés et, au besoin, certains élèves pourraient aussi l’être.</w:t>
      </w:r>
    </w:p>
    <w:p w14:paraId="39CAA399" w14:textId="77777777" w:rsidR="00E07B14" w:rsidRPr="00E07B14" w:rsidRDefault="00E07B14" w:rsidP="00E07B14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14:paraId="454316B3" w14:textId="7F7C73AD" w:rsidR="00E07B14" w:rsidRDefault="00E07B14" w:rsidP="00E07B14">
      <w:pPr>
        <w:pStyle w:val="Paragraphedeliste"/>
        <w:numPr>
          <w:ilvl w:val="0"/>
          <w:numId w:val="7"/>
        </w:num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  <w:r w:rsidRPr="00E07B14">
        <w:rPr>
          <w:rFonts w:asciiTheme="majorHAnsi" w:hAnsiTheme="majorHAnsi" w:cstheme="majorHAnsi"/>
          <w:b/>
          <w:bCs/>
          <w:sz w:val="22"/>
          <w:szCs w:val="22"/>
        </w:rPr>
        <w:t>Formation sur la Naloxone</w:t>
      </w:r>
      <w:r>
        <w:rPr>
          <w:rFonts w:asciiTheme="majorHAnsi" w:hAnsiTheme="majorHAnsi" w:cstheme="majorHAnsi"/>
          <w:sz w:val="22"/>
          <w:szCs w:val="22"/>
        </w:rPr>
        <w:t xml:space="preserve"> : Une formation a été offerte par Danielle-Christine </w:t>
      </w:r>
      <w:r w:rsidR="009A1211">
        <w:rPr>
          <w:rFonts w:asciiTheme="majorHAnsi" w:hAnsiTheme="majorHAnsi" w:cstheme="majorHAnsi"/>
          <w:sz w:val="22"/>
          <w:szCs w:val="22"/>
        </w:rPr>
        <w:t>à plusieurs membres du personnel susceptibles de pouvoir intervenir avec un élève intoxiqué.</w:t>
      </w:r>
    </w:p>
    <w:p w14:paraId="21E9511C" w14:textId="77777777" w:rsidR="00E07B14" w:rsidRPr="00E07B14" w:rsidRDefault="00E07B14" w:rsidP="00E07B14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14:paraId="7A7CD44C" w14:textId="3B3B2C07" w:rsidR="00E07B14" w:rsidRDefault="00E07B14" w:rsidP="00E07B14">
      <w:pPr>
        <w:pStyle w:val="Paragraphedeliste"/>
        <w:numPr>
          <w:ilvl w:val="0"/>
          <w:numId w:val="7"/>
        </w:num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  <w:r w:rsidRPr="00E07B14">
        <w:rPr>
          <w:rFonts w:asciiTheme="majorHAnsi" w:hAnsiTheme="majorHAnsi" w:cstheme="majorHAnsi"/>
          <w:b/>
          <w:bCs/>
          <w:sz w:val="22"/>
          <w:szCs w:val="22"/>
        </w:rPr>
        <w:t>Lettre du CE appuyant la direction (coin fumeur</w:t>
      </w:r>
      <w:r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Pr="00E07B14">
        <w:rPr>
          <w:rFonts w:asciiTheme="majorHAnsi" w:hAnsiTheme="majorHAnsi" w:cstheme="majorHAnsi"/>
          <w:b/>
          <w:bCs/>
          <w:sz w:val="22"/>
          <w:szCs w:val="22"/>
        </w:rPr>
        <w:t>)</w:t>
      </w:r>
      <w:r>
        <w:rPr>
          <w:rFonts w:asciiTheme="majorHAnsi" w:hAnsiTheme="majorHAnsi" w:cstheme="majorHAnsi"/>
          <w:sz w:val="22"/>
          <w:szCs w:val="22"/>
        </w:rPr>
        <w:t> : Le C</w:t>
      </w:r>
      <w:r w:rsidR="00161A61">
        <w:rPr>
          <w:rFonts w:asciiTheme="majorHAnsi" w:hAnsiTheme="majorHAnsi" w:cstheme="majorHAnsi"/>
          <w:sz w:val="22"/>
          <w:szCs w:val="22"/>
        </w:rPr>
        <w:t>É</w:t>
      </w:r>
      <w:r>
        <w:rPr>
          <w:rFonts w:asciiTheme="majorHAnsi" w:hAnsiTheme="majorHAnsi" w:cstheme="majorHAnsi"/>
          <w:sz w:val="22"/>
          <w:szCs w:val="22"/>
        </w:rPr>
        <w:t xml:space="preserve"> voulait témoigner une préoccupation concernant l’image et l’insécurité</w:t>
      </w:r>
      <w:r w:rsidR="00161A61">
        <w:rPr>
          <w:rFonts w:asciiTheme="majorHAnsi" w:hAnsiTheme="majorHAnsi" w:cstheme="majorHAnsi"/>
          <w:sz w:val="22"/>
          <w:szCs w:val="22"/>
        </w:rPr>
        <w:t xml:space="preserve"> pour certains élèves de passer par le</w:t>
      </w:r>
      <w:r>
        <w:rPr>
          <w:rFonts w:asciiTheme="majorHAnsi" w:hAnsiTheme="majorHAnsi" w:cstheme="majorHAnsi"/>
          <w:sz w:val="22"/>
          <w:szCs w:val="22"/>
        </w:rPr>
        <w:t xml:space="preserve"> coin fumeurs. La situation est d’autant plus problématique avec la traverse vers le centre d’achat. Le point sera apporté au</w:t>
      </w:r>
      <w:r w:rsidR="00161A61">
        <w:rPr>
          <w:rFonts w:asciiTheme="majorHAnsi" w:hAnsiTheme="majorHAnsi" w:cstheme="majorHAnsi"/>
          <w:sz w:val="22"/>
          <w:szCs w:val="22"/>
        </w:rPr>
        <w:t xml:space="preserve"> conseil de gestion </w:t>
      </w:r>
      <w:r>
        <w:rPr>
          <w:rFonts w:asciiTheme="majorHAnsi" w:hAnsiTheme="majorHAnsi" w:cstheme="majorHAnsi"/>
          <w:sz w:val="22"/>
          <w:szCs w:val="22"/>
        </w:rPr>
        <w:t xml:space="preserve">par la direction. La présidente va apporter le point au </w:t>
      </w:r>
      <w:r w:rsidR="00161A61">
        <w:rPr>
          <w:rFonts w:asciiTheme="majorHAnsi" w:hAnsiTheme="majorHAnsi" w:cstheme="majorHAnsi"/>
          <w:sz w:val="22"/>
          <w:szCs w:val="22"/>
        </w:rPr>
        <w:t>conseil d’administration</w:t>
      </w:r>
      <w:r>
        <w:rPr>
          <w:rFonts w:asciiTheme="majorHAnsi" w:hAnsiTheme="majorHAnsi" w:cstheme="majorHAnsi"/>
          <w:sz w:val="22"/>
          <w:szCs w:val="22"/>
        </w:rPr>
        <w:t xml:space="preserve"> du C</w:t>
      </w:r>
      <w:r w:rsidR="00161A61">
        <w:rPr>
          <w:rFonts w:asciiTheme="majorHAnsi" w:hAnsiTheme="majorHAnsi" w:cstheme="majorHAnsi"/>
          <w:sz w:val="22"/>
          <w:szCs w:val="22"/>
        </w:rPr>
        <w:t>entre de services scolaire.</w:t>
      </w:r>
    </w:p>
    <w:p w14:paraId="3AEF1D5F" w14:textId="77777777" w:rsidR="00D140E5" w:rsidRPr="00D140E5" w:rsidRDefault="00D140E5" w:rsidP="00D140E5">
      <w:pPr>
        <w:pStyle w:val="Paragraphedeliste"/>
        <w:rPr>
          <w:rFonts w:asciiTheme="majorHAnsi" w:hAnsiTheme="majorHAnsi" w:cstheme="majorHAnsi"/>
          <w:sz w:val="22"/>
          <w:szCs w:val="22"/>
        </w:rPr>
      </w:pPr>
    </w:p>
    <w:p w14:paraId="4B854D8D" w14:textId="2EBA4A63" w:rsidR="00D140E5" w:rsidRPr="00D140E5" w:rsidRDefault="00D140E5" w:rsidP="00D140E5">
      <w:pPr>
        <w:pStyle w:val="Paragraphedeliste"/>
        <w:numPr>
          <w:ilvl w:val="0"/>
          <w:numId w:val="7"/>
        </w:numPr>
        <w:ind w:right="331"/>
        <w:jc w:val="both"/>
        <w:rPr>
          <w:rFonts w:asciiTheme="majorHAnsi" w:hAnsiTheme="majorHAnsi" w:cstheme="majorHAnsi"/>
          <w:sz w:val="22"/>
          <w:szCs w:val="22"/>
        </w:rPr>
      </w:pPr>
      <w:r w:rsidRPr="00D140E5">
        <w:rPr>
          <w:rFonts w:asciiTheme="majorHAnsi" w:hAnsiTheme="majorHAnsi" w:cstheme="majorHAnsi"/>
          <w:b/>
          <w:bCs/>
          <w:sz w:val="22"/>
          <w:szCs w:val="22"/>
        </w:rPr>
        <w:t>Activité</w:t>
      </w:r>
      <w:r w:rsidR="009A1211">
        <w:rPr>
          <w:rFonts w:asciiTheme="majorHAnsi" w:hAnsiTheme="majorHAnsi" w:cstheme="majorHAnsi"/>
          <w:b/>
          <w:bCs/>
          <w:sz w:val="22"/>
          <w:szCs w:val="22"/>
        </w:rPr>
        <w:t>s</w:t>
      </w:r>
      <w:r w:rsidRPr="00D140E5">
        <w:rPr>
          <w:rFonts w:asciiTheme="majorHAnsi" w:hAnsiTheme="majorHAnsi" w:cstheme="majorHAnsi"/>
          <w:b/>
          <w:bCs/>
          <w:sz w:val="22"/>
          <w:szCs w:val="22"/>
        </w:rPr>
        <w:t xml:space="preserve"> de la semaine thématique de la vie étudiante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 : </w:t>
      </w:r>
      <w:r>
        <w:rPr>
          <w:rFonts w:asciiTheme="majorHAnsi" w:hAnsiTheme="majorHAnsi" w:cstheme="majorHAnsi"/>
          <w:sz w:val="22"/>
          <w:szCs w:val="22"/>
        </w:rPr>
        <w:t xml:space="preserve">À la suite de la </w:t>
      </w:r>
      <w:r w:rsidRPr="00D140E5">
        <w:rPr>
          <w:rFonts w:asciiTheme="majorHAnsi" w:hAnsiTheme="majorHAnsi" w:cstheme="majorHAnsi"/>
          <w:sz w:val="22"/>
          <w:szCs w:val="22"/>
        </w:rPr>
        <w:t>discu</w:t>
      </w:r>
      <w:r>
        <w:rPr>
          <w:rFonts w:asciiTheme="majorHAnsi" w:hAnsiTheme="majorHAnsi" w:cstheme="majorHAnsi"/>
          <w:sz w:val="22"/>
          <w:szCs w:val="22"/>
        </w:rPr>
        <w:t>ssion</w:t>
      </w:r>
      <w:r w:rsidR="00161A61">
        <w:rPr>
          <w:rFonts w:asciiTheme="majorHAnsi" w:hAnsiTheme="majorHAnsi" w:cstheme="majorHAnsi"/>
          <w:sz w:val="22"/>
          <w:szCs w:val="22"/>
        </w:rPr>
        <w:t xml:space="preserve"> avec les enseignants</w:t>
      </w:r>
      <w:r>
        <w:rPr>
          <w:rFonts w:asciiTheme="majorHAnsi" w:hAnsiTheme="majorHAnsi" w:cstheme="majorHAnsi"/>
          <w:sz w:val="22"/>
          <w:szCs w:val="22"/>
        </w:rPr>
        <w:t xml:space="preserve"> au </w:t>
      </w:r>
      <w:r w:rsidR="00161A61">
        <w:rPr>
          <w:rFonts w:asciiTheme="majorHAnsi" w:hAnsiTheme="majorHAnsi" w:cstheme="majorHAnsi"/>
          <w:sz w:val="22"/>
          <w:szCs w:val="22"/>
        </w:rPr>
        <w:t>comité consultatif de l’école</w:t>
      </w:r>
      <w:r>
        <w:rPr>
          <w:rFonts w:asciiTheme="majorHAnsi" w:hAnsiTheme="majorHAnsi" w:cstheme="majorHAnsi"/>
          <w:sz w:val="22"/>
          <w:szCs w:val="22"/>
        </w:rPr>
        <w:t xml:space="preserve">, la semaine a été partiellement </w:t>
      </w:r>
      <w:r w:rsidR="002D596D">
        <w:rPr>
          <w:rFonts w:asciiTheme="majorHAnsi" w:hAnsiTheme="majorHAnsi" w:cstheme="majorHAnsi"/>
          <w:sz w:val="22"/>
          <w:szCs w:val="22"/>
        </w:rPr>
        <w:t xml:space="preserve">revue.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D03787" w14:textId="77777777" w:rsidR="00D140E5" w:rsidRPr="002D596D" w:rsidRDefault="00D140E5" w:rsidP="002D596D">
      <w:pPr>
        <w:tabs>
          <w:tab w:val="left" w:pos="567"/>
        </w:tabs>
        <w:ind w:left="567"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020B13A9" w14:textId="7DFDE8EC" w:rsidR="00560A60" w:rsidRDefault="00560A60" w:rsidP="00560A60">
      <w:p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10DD9E3A" w14:textId="210BBE43" w:rsidR="00560A60" w:rsidRDefault="00560A60" w:rsidP="00560A60">
      <w:p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5A8EC3BD" w14:textId="31F81ABA" w:rsidR="00560A60" w:rsidRDefault="00560A60" w:rsidP="00560A60">
      <w:p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16262F15" w14:textId="77777777" w:rsidR="00560A60" w:rsidRPr="00560A60" w:rsidRDefault="00560A60" w:rsidP="00560A60">
      <w:p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35E4ACF9" w14:textId="77777777" w:rsidR="00F74E7C" w:rsidRPr="00B92D0E" w:rsidRDefault="00F74E7C" w:rsidP="00F74E7C">
      <w:pPr>
        <w:pStyle w:val="Paragraphedeliste"/>
        <w:numPr>
          <w:ilvl w:val="0"/>
          <w:numId w:val="2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2D0E">
        <w:rPr>
          <w:rFonts w:asciiTheme="majorHAnsi" w:hAnsiTheme="majorHAnsi" w:cstheme="majorHAnsi"/>
          <w:b/>
          <w:sz w:val="22"/>
          <w:szCs w:val="22"/>
        </w:rPr>
        <w:t xml:space="preserve"> Interventions du public</w:t>
      </w:r>
    </w:p>
    <w:p w14:paraId="20CC931E" w14:textId="77777777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334A463" w14:textId="77777777" w:rsidR="00F74E7C" w:rsidRPr="00B92D0E" w:rsidRDefault="00F74E7C" w:rsidP="00F74E7C">
      <w:p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92D0E">
        <w:rPr>
          <w:rFonts w:asciiTheme="majorHAnsi" w:hAnsiTheme="majorHAnsi" w:cstheme="majorHAnsi"/>
          <w:bCs/>
          <w:sz w:val="22"/>
          <w:szCs w:val="22"/>
        </w:rPr>
        <w:t>Pas de public</w:t>
      </w:r>
    </w:p>
    <w:p w14:paraId="75935688" w14:textId="77777777" w:rsidR="00F74E7C" w:rsidRPr="00B92D0E" w:rsidRDefault="00F74E7C" w:rsidP="00F74E7C">
      <w:pPr>
        <w:ind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306BA72D" w14:textId="77777777" w:rsidR="00F74E7C" w:rsidRPr="00B92D0E" w:rsidRDefault="00F74E7C" w:rsidP="00F74E7C">
      <w:pPr>
        <w:pStyle w:val="Paragraphedeliste"/>
        <w:numPr>
          <w:ilvl w:val="0"/>
          <w:numId w:val="2"/>
        </w:numPr>
        <w:tabs>
          <w:tab w:val="num" w:pos="434"/>
        </w:tabs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2D0E">
        <w:rPr>
          <w:rFonts w:asciiTheme="majorHAnsi" w:hAnsiTheme="majorHAnsi" w:cstheme="majorHAnsi"/>
          <w:b/>
          <w:sz w:val="22"/>
          <w:szCs w:val="22"/>
        </w:rPr>
        <w:t xml:space="preserve"> Rapport des membres</w:t>
      </w:r>
    </w:p>
    <w:p w14:paraId="2CF94849" w14:textId="77777777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256D150" w14:textId="2B787C18" w:rsidR="00F74E7C" w:rsidRDefault="00F74E7C" w:rsidP="00F74E7C">
      <w:pPr>
        <w:pStyle w:val="Paragraphedeliste"/>
        <w:numPr>
          <w:ilvl w:val="0"/>
          <w:numId w:val="4"/>
        </w:numPr>
        <w:tabs>
          <w:tab w:val="left" w:pos="8789"/>
        </w:tabs>
        <w:ind w:right="331"/>
        <w:jc w:val="both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BB2008">
        <w:rPr>
          <w:rFonts w:asciiTheme="majorHAnsi" w:hAnsiTheme="majorHAnsi" w:cstheme="majorHAnsi"/>
          <w:bCs/>
          <w:sz w:val="22"/>
          <w:szCs w:val="22"/>
          <w:u w:val="single"/>
        </w:rPr>
        <w:t>Représentants des élèves :</w:t>
      </w:r>
    </w:p>
    <w:p w14:paraId="6F254AFA" w14:textId="03058C9D" w:rsidR="00E07B14" w:rsidRPr="009A1211" w:rsidRDefault="00E07B14" w:rsidP="009A1211">
      <w:pPr>
        <w:tabs>
          <w:tab w:val="left" w:pos="8789"/>
        </w:tabs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2383C98" w14:textId="3A56C3C3" w:rsidR="00E07B14" w:rsidRPr="00D619EA" w:rsidRDefault="00D619EA" w:rsidP="00D619EA">
      <w:pPr>
        <w:pStyle w:val="Paragraphedeliste"/>
        <w:tabs>
          <w:tab w:val="left" w:pos="8789"/>
        </w:tabs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Les élèves présentent diverses activités</w:t>
      </w:r>
      <w:r w:rsidR="009A526E">
        <w:rPr>
          <w:rFonts w:asciiTheme="majorHAnsi" w:hAnsiTheme="majorHAnsi" w:cstheme="majorHAnsi"/>
          <w:bCs/>
          <w:sz w:val="22"/>
          <w:szCs w:val="22"/>
        </w:rPr>
        <w:t xml:space="preserve"> qui ont eu</w:t>
      </w:r>
      <w:r w:rsidR="0005091C">
        <w:rPr>
          <w:rFonts w:asciiTheme="majorHAnsi" w:hAnsiTheme="majorHAnsi" w:cstheme="majorHAnsi"/>
          <w:bCs/>
          <w:sz w:val="22"/>
          <w:szCs w:val="22"/>
        </w:rPr>
        <w:t xml:space="preserve"> lieu et d’autres à venir (ex. : </w:t>
      </w:r>
      <w:r>
        <w:rPr>
          <w:rFonts w:asciiTheme="majorHAnsi" w:hAnsiTheme="majorHAnsi" w:cstheme="majorHAnsi"/>
          <w:bCs/>
          <w:sz w:val="22"/>
          <w:szCs w:val="22"/>
        </w:rPr>
        <w:t xml:space="preserve">bal </w:t>
      </w:r>
      <w:r w:rsidR="0005091C">
        <w:rPr>
          <w:rFonts w:asciiTheme="majorHAnsi" w:hAnsiTheme="majorHAnsi" w:cstheme="majorHAnsi"/>
          <w:bCs/>
          <w:sz w:val="22"/>
          <w:szCs w:val="22"/>
        </w:rPr>
        <w:t xml:space="preserve">d’hiver, </w:t>
      </w:r>
      <w:r w:rsidR="009A1211">
        <w:rPr>
          <w:rFonts w:asciiTheme="majorHAnsi" w:hAnsiTheme="majorHAnsi" w:cstheme="majorHAnsi"/>
          <w:bCs/>
          <w:sz w:val="22"/>
          <w:szCs w:val="22"/>
        </w:rPr>
        <w:t xml:space="preserve">soirée </w:t>
      </w:r>
      <w:r w:rsidR="0005091C">
        <w:rPr>
          <w:rFonts w:asciiTheme="majorHAnsi" w:hAnsiTheme="majorHAnsi" w:cstheme="majorHAnsi"/>
          <w:bCs/>
          <w:sz w:val="22"/>
          <w:szCs w:val="22"/>
        </w:rPr>
        <w:t>portes</w:t>
      </w:r>
      <w:r>
        <w:rPr>
          <w:rFonts w:asciiTheme="majorHAnsi" w:hAnsiTheme="majorHAnsi" w:cstheme="majorHAnsi"/>
          <w:bCs/>
          <w:sz w:val="22"/>
          <w:szCs w:val="22"/>
        </w:rPr>
        <w:t xml:space="preserve"> ouvertes, matinée carrière</w:t>
      </w:r>
      <w:r w:rsidR="009A1211">
        <w:rPr>
          <w:rFonts w:asciiTheme="majorHAnsi" w:hAnsiTheme="majorHAnsi" w:cstheme="majorHAnsi"/>
          <w:bCs/>
          <w:sz w:val="22"/>
          <w:szCs w:val="22"/>
        </w:rPr>
        <w:t>s</w:t>
      </w:r>
      <w:r>
        <w:rPr>
          <w:rFonts w:asciiTheme="majorHAnsi" w:hAnsiTheme="majorHAnsi" w:cstheme="majorHAnsi"/>
          <w:bCs/>
          <w:sz w:val="22"/>
          <w:szCs w:val="22"/>
        </w:rPr>
        <w:t xml:space="preserve">, </w:t>
      </w:r>
      <w:r w:rsidR="0005091C">
        <w:rPr>
          <w:rFonts w:asciiTheme="majorHAnsi" w:hAnsiTheme="majorHAnsi" w:cstheme="majorHAnsi"/>
          <w:bCs/>
          <w:sz w:val="22"/>
          <w:szCs w:val="22"/>
        </w:rPr>
        <w:t xml:space="preserve">Guignolée, </w:t>
      </w:r>
      <w:r>
        <w:rPr>
          <w:rFonts w:asciiTheme="majorHAnsi" w:hAnsiTheme="majorHAnsi" w:cstheme="majorHAnsi"/>
          <w:bCs/>
          <w:sz w:val="22"/>
          <w:szCs w:val="22"/>
        </w:rPr>
        <w:t>etc.).</w:t>
      </w:r>
    </w:p>
    <w:p w14:paraId="27AA2680" w14:textId="77777777" w:rsidR="00E07B14" w:rsidRPr="00B92D0E" w:rsidRDefault="00E07B14" w:rsidP="00F74E7C">
      <w:pPr>
        <w:pStyle w:val="Paragraphedeliste"/>
        <w:tabs>
          <w:tab w:val="left" w:pos="8789"/>
        </w:tabs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72437F1" w14:textId="164CBE43" w:rsidR="00D619EA" w:rsidRDefault="00F74E7C" w:rsidP="00D619EA">
      <w:pPr>
        <w:pStyle w:val="Paragraphedeliste"/>
        <w:numPr>
          <w:ilvl w:val="0"/>
          <w:numId w:val="4"/>
        </w:numPr>
        <w:tabs>
          <w:tab w:val="left" w:pos="8789"/>
        </w:tabs>
        <w:ind w:right="331"/>
        <w:jc w:val="both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BB20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Enseignants : </w:t>
      </w:r>
    </w:p>
    <w:p w14:paraId="192BDA5F" w14:textId="2F2DE626" w:rsidR="00D619EA" w:rsidRDefault="00D619EA" w:rsidP="00D619EA">
      <w:pPr>
        <w:tabs>
          <w:tab w:val="left" w:pos="8789"/>
        </w:tabs>
        <w:ind w:right="331"/>
        <w:jc w:val="both"/>
        <w:rPr>
          <w:rFonts w:asciiTheme="majorHAnsi" w:hAnsiTheme="majorHAnsi" w:cstheme="majorHAnsi"/>
          <w:bCs/>
          <w:sz w:val="22"/>
          <w:szCs w:val="22"/>
          <w:u w:val="single"/>
        </w:rPr>
      </w:pPr>
    </w:p>
    <w:p w14:paraId="2039B916" w14:textId="4FA8119A" w:rsidR="00D619EA" w:rsidRDefault="00D619EA" w:rsidP="00D619EA">
      <w:pPr>
        <w:pStyle w:val="Paragraphedeliste"/>
        <w:numPr>
          <w:ilvl w:val="0"/>
          <w:numId w:val="7"/>
        </w:numPr>
        <w:tabs>
          <w:tab w:val="left" w:pos="8789"/>
        </w:tabs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619EA">
        <w:rPr>
          <w:rFonts w:asciiTheme="majorHAnsi" w:hAnsiTheme="majorHAnsi" w:cstheme="majorHAnsi"/>
          <w:b/>
          <w:sz w:val="22"/>
          <w:szCs w:val="22"/>
        </w:rPr>
        <w:t>Partie de hockey</w:t>
      </w:r>
      <w:r w:rsidR="00F248F2">
        <w:rPr>
          <w:rFonts w:asciiTheme="majorHAnsi" w:hAnsiTheme="majorHAnsi" w:cstheme="majorHAnsi"/>
          <w:b/>
          <w:sz w:val="22"/>
          <w:szCs w:val="22"/>
        </w:rPr>
        <w:t xml:space="preserve"> entre les</w:t>
      </w:r>
      <w:r w:rsidR="00A8757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619EA">
        <w:rPr>
          <w:rFonts w:asciiTheme="majorHAnsi" w:hAnsiTheme="majorHAnsi" w:cstheme="majorHAnsi"/>
          <w:b/>
          <w:sz w:val="22"/>
          <w:szCs w:val="22"/>
        </w:rPr>
        <w:t xml:space="preserve">membres du personnel </w:t>
      </w:r>
      <w:r w:rsidR="00F248F2">
        <w:rPr>
          <w:rFonts w:asciiTheme="majorHAnsi" w:hAnsiTheme="majorHAnsi" w:cstheme="majorHAnsi"/>
          <w:b/>
          <w:sz w:val="22"/>
          <w:szCs w:val="22"/>
        </w:rPr>
        <w:t>et les</w:t>
      </w:r>
      <w:r w:rsidRPr="00D619EA">
        <w:rPr>
          <w:rFonts w:asciiTheme="majorHAnsi" w:hAnsiTheme="majorHAnsi" w:cstheme="majorHAnsi"/>
          <w:b/>
          <w:sz w:val="22"/>
          <w:szCs w:val="22"/>
        </w:rPr>
        <w:t xml:space="preserve"> élèves</w:t>
      </w:r>
      <w:r>
        <w:rPr>
          <w:rFonts w:asciiTheme="majorHAnsi" w:hAnsiTheme="majorHAnsi" w:cstheme="majorHAnsi"/>
          <w:bCs/>
          <w:sz w:val="22"/>
          <w:szCs w:val="22"/>
        </w:rPr>
        <w:t xml:space="preserve"> : Cette belle activité </w:t>
      </w:r>
      <w:r w:rsidR="009A526E">
        <w:rPr>
          <w:rFonts w:asciiTheme="majorHAnsi" w:hAnsiTheme="majorHAnsi" w:cstheme="majorHAnsi"/>
          <w:bCs/>
          <w:sz w:val="22"/>
          <w:szCs w:val="22"/>
        </w:rPr>
        <w:t xml:space="preserve">aura lieu à l’aréna de Donnacona </w:t>
      </w:r>
      <w:r>
        <w:rPr>
          <w:rFonts w:asciiTheme="majorHAnsi" w:hAnsiTheme="majorHAnsi" w:cstheme="majorHAnsi"/>
          <w:bCs/>
          <w:sz w:val="22"/>
          <w:szCs w:val="22"/>
        </w:rPr>
        <w:t xml:space="preserve">le 23 décembre en après-midi. </w:t>
      </w:r>
    </w:p>
    <w:p w14:paraId="0FD08B68" w14:textId="77777777" w:rsidR="009A526E" w:rsidRDefault="009A526E" w:rsidP="009A526E">
      <w:pPr>
        <w:pStyle w:val="Paragraphedeliste"/>
        <w:tabs>
          <w:tab w:val="left" w:pos="8789"/>
        </w:tabs>
        <w:ind w:left="927" w:right="33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F37114A" w14:textId="32DAD2A4" w:rsidR="0005091C" w:rsidRDefault="00D619EA" w:rsidP="00D619EA">
      <w:pPr>
        <w:pStyle w:val="Paragraphedeliste"/>
        <w:numPr>
          <w:ilvl w:val="0"/>
          <w:numId w:val="7"/>
        </w:numPr>
        <w:tabs>
          <w:tab w:val="left" w:pos="8789"/>
        </w:tabs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619EA">
        <w:rPr>
          <w:rFonts w:asciiTheme="majorHAnsi" w:hAnsiTheme="majorHAnsi" w:cstheme="majorHAnsi"/>
          <w:b/>
          <w:sz w:val="22"/>
          <w:szCs w:val="22"/>
        </w:rPr>
        <w:t>Francisation :</w:t>
      </w:r>
      <w:r w:rsidRPr="00D619EA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 xml:space="preserve">La situation est </w:t>
      </w:r>
      <w:r w:rsidR="009A526E">
        <w:rPr>
          <w:rFonts w:asciiTheme="majorHAnsi" w:hAnsiTheme="majorHAnsi" w:cstheme="majorHAnsi"/>
          <w:bCs/>
          <w:sz w:val="22"/>
          <w:szCs w:val="22"/>
        </w:rPr>
        <w:t xml:space="preserve">complexe et </w:t>
      </w:r>
      <w:r>
        <w:rPr>
          <w:rFonts w:asciiTheme="majorHAnsi" w:hAnsiTheme="majorHAnsi" w:cstheme="majorHAnsi"/>
          <w:bCs/>
          <w:sz w:val="22"/>
          <w:szCs w:val="22"/>
        </w:rPr>
        <w:t>toujours problématique. Les enseignants se sentent impuissants face à la situation.</w:t>
      </w:r>
      <w:r w:rsidR="009A526E"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t xml:space="preserve">Il y a une incompréhension sur les évaluations, principalement lors des examens </w:t>
      </w:r>
      <w:r w:rsidR="009A526E">
        <w:rPr>
          <w:rFonts w:asciiTheme="majorHAnsi" w:hAnsiTheme="majorHAnsi" w:cstheme="majorHAnsi"/>
          <w:bCs/>
          <w:sz w:val="22"/>
          <w:szCs w:val="22"/>
        </w:rPr>
        <w:t>m</w:t>
      </w:r>
      <w:r>
        <w:rPr>
          <w:rFonts w:asciiTheme="majorHAnsi" w:hAnsiTheme="majorHAnsi" w:cstheme="majorHAnsi"/>
          <w:bCs/>
          <w:sz w:val="22"/>
          <w:szCs w:val="22"/>
        </w:rPr>
        <w:t>inistériels, et sur les mesures adaptatives (qui fait quoi</w:t>
      </w:r>
      <w:r w:rsidR="009A526E">
        <w:rPr>
          <w:rFonts w:asciiTheme="majorHAnsi" w:hAnsiTheme="majorHAnsi" w:cstheme="majorHAnsi"/>
          <w:bCs/>
          <w:sz w:val="22"/>
          <w:szCs w:val="22"/>
        </w:rPr>
        <w:t xml:space="preserve"> et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Cs/>
          <w:sz w:val="22"/>
          <w:szCs w:val="22"/>
        </w:rPr>
        <w:lastRenderedPageBreak/>
        <w:t>comment.). C’est loin d’être parfait</w:t>
      </w:r>
      <w:r w:rsidR="009A526E">
        <w:rPr>
          <w:rFonts w:asciiTheme="majorHAnsi" w:hAnsiTheme="majorHAnsi" w:cstheme="majorHAnsi"/>
          <w:bCs/>
          <w:sz w:val="22"/>
          <w:szCs w:val="22"/>
        </w:rPr>
        <w:t>,</w:t>
      </w:r>
      <w:r>
        <w:rPr>
          <w:rFonts w:asciiTheme="majorHAnsi" w:hAnsiTheme="majorHAnsi" w:cstheme="majorHAnsi"/>
          <w:bCs/>
          <w:sz w:val="22"/>
          <w:szCs w:val="22"/>
        </w:rPr>
        <w:t xml:space="preserve"> mais tou</w:t>
      </w:r>
      <w:r w:rsidR="009A526E">
        <w:rPr>
          <w:rFonts w:asciiTheme="majorHAnsi" w:hAnsiTheme="majorHAnsi" w:cstheme="majorHAnsi"/>
          <w:bCs/>
          <w:sz w:val="22"/>
          <w:szCs w:val="22"/>
        </w:rPr>
        <w:t>t</w:t>
      </w:r>
      <w:r w:rsidR="00A87570">
        <w:rPr>
          <w:rFonts w:asciiTheme="majorHAnsi" w:hAnsiTheme="majorHAnsi" w:cstheme="majorHAnsi"/>
          <w:bCs/>
          <w:sz w:val="22"/>
          <w:szCs w:val="22"/>
        </w:rPr>
        <w:t xml:space="preserve"> le monde </w:t>
      </w:r>
      <w:r>
        <w:rPr>
          <w:rFonts w:asciiTheme="majorHAnsi" w:hAnsiTheme="majorHAnsi" w:cstheme="majorHAnsi"/>
          <w:bCs/>
          <w:sz w:val="22"/>
          <w:szCs w:val="22"/>
        </w:rPr>
        <w:t>essai</w:t>
      </w:r>
      <w:r w:rsidR="009A1211">
        <w:rPr>
          <w:rFonts w:asciiTheme="majorHAnsi" w:hAnsiTheme="majorHAnsi" w:cstheme="majorHAnsi"/>
          <w:bCs/>
          <w:sz w:val="22"/>
          <w:szCs w:val="22"/>
        </w:rPr>
        <w:t>e</w:t>
      </w:r>
      <w:r>
        <w:rPr>
          <w:rFonts w:asciiTheme="majorHAnsi" w:hAnsiTheme="majorHAnsi" w:cstheme="majorHAnsi"/>
          <w:bCs/>
          <w:sz w:val="22"/>
          <w:szCs w:val="22"/>
        </w:rPr>
        <w:t xml:space="preserve"> de faire du mieux possible avec les ressources actuelles.</w:t>
      </w:r>
      <w:r w:rsidR="009A526E" w:rsidRPr="009A526E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A526E">
        <w:rPr>
          <w:rFonts w:asciiTheme="majorHAnsi" w:hAnsiTheme="majorHAnsi" w:cstheme="majorHAnsi"/>
          <w:bCs/>
          <w:sz w:val="22"/>
          <w:szCs w:val="22"/>
        </w:rPr>
        <w:t>Il y a un souhait que la situation soit différente l’an prochain.</w:t>
      </w:r>
    </w:p>
    <w:p w14:paraId="61F03502" w14:textId="77777777" w:rsidR="0005091C" w:rsidRPr="0005091C" w:rsidRDefault="0005091C" w:rsidP="0005091C">
      <w:pPr>
        <w:pStyle w:val="Paragraphedeliste"/>
        <w:rPr>
          <w:rFonts w:asciiTheme="majorHAnsi" w:hAnsiTheme="majorHAnsi" w:cstheme="majorHAnsi"/>
          <w:bCs/>
          <w:sz w:val="22"/>
          <w:szCs w:val="22"/>
        </w:rPr>
      </w:pPr>
    </w:p>
    <w:p w14:paraId="3F30E94C" w14:textId="29D6186D" w:rsidR="00D619EA" w:rsidRPr="0005091C" w:rsidRDefault="00D619EA" w:rsidP="0005091C">
      <w:pPr>
        <w:tabs>
          <w:tab w:val="left" w:pos="8789"/>
        </w:tabs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C88F324" w14:textId="77777777" w:rsidR="009A526E" w:rsidRPr="009A526E" w:rsidRDefault="009A526E" w:rsidP="009A526E">
      <w:pPr>
        <w:tabs>
          <w:tab w:val="left" w:pos="8789"/>
        </w:tabs>
        <w:ind w:right="331"/>
        <w:jc w:val="both"/>
        <w:rPr>
          <w:rFonts w:asciiTheme="majorHAnsi" w:hAnsiTheme="majorHAnsi" w:cstheme="majorHAnsi"/>
          <w:bCs/>
          <w:sz w:val="22"/>
          <w:szCs w:val="22"/>
          <w:u w:val="single"/>
        </w:rPr>
      </w:pPr>
    </w:p>
    <w:p w14:paraId="7380F2A3" w14:textId="3F371517" w:rsidR="00F74E7C" w:rsidRPr="00BB2008" w:rsidRDefault="00F74E7C" w:rsidP="00F74E7C">
      <w:pPr>
        <w:pStyle w:val="Paragraphedeliste"/>
        <w:numPr>
          <w:ilvl w:val="0"/>
          <w:numId w:val="4"/>
        </w:numPr>
        <w:tabs>
          <w:tab w:val="left" w:pos="8789"/>
        </w:tabs>
        <w:ind w:right="331"/>
        <w:jc w:val="both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BB2008">
        <w:rPr>
          <w:rFonts w:asciiTheme="majorHAnsi" w:hAnsiTheme="majorHAnsi" w:cstheme="majorHAnsi"/>
          <w:bCs/>
          <w:sz w:val="22"/>
          <w:szCs w:val="22"/>
          <w:u w:val="single"/>
        </w:rPr>
        <w:t xml:space="preserve">Soutien : </w:t>
      </w:r>
    </w:p>
    <w:p w14:paraId="34E9467C" w14:textId="76C76E36" w:rsidR="00F74E7C" w:rsidRDefault="0005091C" w:rsidP="00F74E7C">
      <w:pPr>
        <w:pStyle w:val="Paragraphedeliste"/>
        <w:tabs>
          <w:tab w:val="left" w:pos="8789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Toujours les mêmes inquiétudes; l’absentéisme et la motivation chez </w:t>
      </w:r>
      <w:r w:rsidR="00F248F2">
        <w:rPr>
          <w:rFonts w:asciiTheme="majorHAnsi" w:hAnsiTheme="majorHAnsi" w:cstheme="majorHAnsi"/>
          <w:sz w:val="22"/>
          <w:szCs w:val="22"/>
        </w:rPr>
        <w:t>certains</w:t>
      </w:r>
      <w:r>
        <w:rPr>
          <w:rFonts w:asciiTheme="majorHAnsi" w:hAnsiTheme="majorHAnsi" w:cstheme="majorHAnsi"/>
          <w:sz w:val="22"/>
          <w:szCs w:val="22"/>
        </w:rPr>
        <w:t xml:space="preserve"> élèves.</w:t>
      </w:r>
    </w:p>
    <w:p w14:paraId="17E0CA0C" w14:textId="77777777" w:rsidR="0005091C" w:rsidRPr="00B92D0E" w:rsidRDefault="0005091C" w:rsidP="00F74E7C">
      <w:pPr>
        <w:pStyle w:val="Paragraphedeliste"/>
        <w:tabs>
          <w:tab w:val="left" w:pos="8789"/>
        </w:tabs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7441D2D8" w14:textId="77777777" w:rsidR="00F74E7C" w:rsidRDefault="00F74E7C" w:rsidP="00F74E7C">
      <w:pPr>
        <w:numPr>
          <w:ilvl w:val="0"/>
          <w:numId w:val="4"/>
        </w:numPr>
        <w:tabs>
          <w:tab w:val="left" w:pos="8789"/>
        </w:tabs>
        <w:overflowPunct w:val="0"/>
        <w:autoSpaceDE w:val="0"/>
        <w:autoSpaceDN w:val="0"/>
        <w:adjustRightInd w:val="0"/>
        <w:ind w:left="714" w:right="283" w:hanging="357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BB2008">
        <w:rPr>
          <w:rFonts w:asciiTheme="majorHAnsi" w:hAnsiTheme="majorHAnsi" w:cstheme="majorHAnsi"/>
          <w:sz w:val="22"/>
          <w:szCs w:val="22"/>
          <w:u w:val="single"/>
        </w:rPr>
        <w:t>Professionnel</w:t>
      </w:r>
      <w:r>
        <w:rPr>
          <w:rFonts w:asciiTheme="majorHAnsi" w:hAnsiTheme="majorHAnsi" w:cstheme="majorHAnsi"/>
          <w:sz w:val="22"/>
          <w:szCs w:val="22"/>
          <w:u w:val="single"/>
        </w:rPr>
        <w:t>s</w:t>
      </w:r>
      <w:r w:rsidRPr="00BB2008">
        <w:rPr>
          <w:rFonts w:asciiTheme="majorHAnsi" w:hAnsiTheme="majorHAnsi" w:cstheme="majorHAnsi"/>
          <w:sz w:val="22"/>
          <w:szCs w:val="22"/>
          <w:u w:val="single"/>
        </w:rPr>
        <w:t> :</w:t>
      </w:r>
      <w:r w:rsidRPr="00B92D0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4F21B2" w14:textId="1E58A4AD" w:rsidR="00F74E7C" w:rsidRDefault="00223E9C" w:rsidP="00F74E7C">
      <w:pPr>
        <w:tabs>
          <w:tab w:val="left" w:pos="8789"/>
        </w:tabs>
        <w:overflowPunct w:val="0"/>
        <w:autoSpaceDE w:val="0"/>
        <w:autoSpaceDN w:val="0"/>
        <w:adjustRightInd w:val="0"/>
        <w:ind w:left="714" w:right="283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Orthopédagogie : Il y a toujours un « bris » de service, principalement en 3</w:t>
      </w:r>
      <w:r w:rsidRPr="00223E9C">
        <w:rPr>
          <w:rFonts w:asciiTheme="majorHAnsi" w:hAnsiTheme="majorHAnsi" w:cstheme="majorHAnsi"/>
          <w:sz w:val="22"/>
          <w:szCs w:val="22"/>
          <w:vertAlign w:val="superscript"/>
        </w:rPr>
        <w:t>e</w:t>
      </w:r>
      <w:r>
        <w:rPr>
          <w:rFonts w:asciiTheme="majorHAnsi" w:hAnsiTheme="majorHAnsi" w:cstheme="majorHAnsi"/>
          <w:sz w:val="22"/>
          <w:szCs w:val="22"/>
        </w:rPr>
        <w:t xml:space="preserve"> secondaire. Ils témoignent aussi de leurs inquiétudes face à la francisation.</w:t>
      </w:r>
    </w:p>
    <w:p w14:paraId="4485482A" w14:textId="00C7C033" w:rsidR="00223E9C" w:rsidRDefault="00223E9C" w:rsidP="00F74E7C">
      <w:pPr>
        <w:tabs>
          <w:tab w:val="left" w:pos="8789"/>
        </w:tabs>
        <w:overflowPunct w:val="0"/>
        <w:autoSpaceDE w:val="0"/>
        <w:autoSpaceDN w:val="0"/>
        <w:adjustRightInd w:val="0"/>
        <w:ind w:left="714" w:right="283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Psycho</w:t>
      </w:r>
      <w:r w:rsidR="009A1211">
        <w:rPr>
          <w:rFonts w:asciiTheme="majorHAnsi" w:hAnsiTheme="majorHAnsi" w:cstheme="majorHAnsi"/>
          <w:sz w:val="22"/>
          <w:szCs w:val="22"/>
        </w:rPr>
        <w:t>logie et psychoéducation</w:t>
      </w:r>
      <w:r>
        <w:rPr>
          <w:rFonts w:asciiTheme="majorHAnsi" w:hAnsiTheme="majorHAnsi" w:cstheme="majorHAnsi"/>
          <w:sz w:val="22"/>
          <w:szCs w:val="22"/>
        </w:rPr>
        <w:t> : Les services sont complets</w:t>
      </w:r>
      <w:r w:rsidR="00F248F2">
        <w:rPr>
          <w:rFonts w:asciiTheme="majorHAnsi" w:hAnsiTheme="majorHAnsi" w:cstheme="majorHAnsi"/>
          <w:sz w:val="22"/>
          <w:szCs w:val="22"/>
        </w:rPr>
        <w:t xml:space="preserve"> et</w:t>
      </w:r>
      <w:r>
        <w:rPr>
          <w:rFonts w:asciiTheme="majorHAnsi" w:hAnsiTheme="majorHAnsi" w:cstheme="majorHAnsi"/>
          <w:sz w:val="22"/>
          <w:szCs w:val="22"/>
        </w:rPr>
        <w:t xml:space="preserve"> une liste d’attente est mise en place. L’arbre décisionnel (CSS) sera davantage « utilisé » afin de maximiser le service. </w:t>
      </w:r>
    </w:p>
    <w:p w14:paraId="4E13AD8E" w14:textId="28C770B9" w:rsidR="00223E9C" w:rsidRDefault="00223E9C" w:rsidP="00F74E7C">
      <w:pPr>
        <w:tabs>
          <w:tab w:val="left" w:pos="8789"/>
        </w:tabs>
        <w:overflowPunct w:val="0"/>
        <w:autoSpaceDE w:val="0"/>
        <w:autoSpaceDN w:val="0"/>
        <w:adjustRightInd w:val="0"/>
        <w:ind w:left="714" w:right="283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Portes ouvertes : les services étaient sur place et les parents étaient heureux d’avoir les informations sur les divers services offerts. </w:t>
      </w:r>
    </w:p>
    <w:p w14:paraId="7A99F3BF" w14:textId="77777777" w:rsidR="00223E9C" w:rsidRPr="00B92D0E" w:rsidRDefault="00223E9C" w:rsidP="00F74E7C">
      <w:pPr>
        <w:tabs>
          <w:tab w:val="left" w:pos="8789"/>
        </w:tabs>
        <w:overflowPunct w:val="0"/>
        <w:autoSpaceDE w:val="0"/>
        <w:autoSpaceDN w:val="0"/>
        <w:adjustRightInd w:val="0"/>
        <w:ind w:left="714" w:right="283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42CC75B7" w14:textId="77777777" w:rsidR="00F74E7C" w:rsidRDefault="00F74E7C" w:rsidP="00F74E7C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Theme="majorHAnsi" w:hAnsiTheme="majorHAnsi" w:cstheme="majorHAnsi"/>
          <w:sz w:val="22"/>
          <w:szCs w:val="22"/>
        </w:rPr>
      </w:pPr>
      <w:r w:rsidRPr="00BB2008">
        <w:rPr>
          <w:rFonts w:asciiTheme="majorHAnsi" w:hAnsiTheme="majorHAnsi" w:cstheme="majorHAnsi"/>
          <w:sz w:val="22"/>
          <w:szCs w:val="22"/>
          <w:u w:val="single"/>
        </w:rPr>
        <w:t>Comité de parents :</w:t>
      </w:r>
      <w:r w:rsidRPr="00B92D0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8CCD555" w14:textId="6415A8CC" w:rsidR="00F74E7C" w:rsidRPr="00B92D0E" w:rsidRDefault="00223E9C" w:rsidP="00F74E7C">
      <w:pPr>
        <w:overflowPunct w:val="0"/>
        <w:autoSpaceDE w:val="0"/>
        <w:autoSpaceDN w:val="0"/>
        <w:adjustRightInd w:val="0"/>
        <w:ind w:left="714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Critères d’inscriptions (aucun changement) et calendrier scolaire (sensiblement le même que cette année).  </w:t>
      </w:r>
    </w:p>
    <w:p w14:paraId="7B61EFCF" w14:textId="77777777" w:rsidR="00F74E7C" w:rsidRDefault="00F74E7C" w:rsidP="00F74E7C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739C61E" w14:textId="77777777" w:rsidR="00F74E7C" w:rsidRDefault="00F74E7C" w:rsidP="00F74E7C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E7258B7" w14:textId="77777777" w:rsidR="00F74E7C" w:rsidRDefault="00F74E7C" w:rsidP="00F74E7C">
      <w:pPr>
        <w:pStyle w:val="Paragraphedeliste"/>
        <w:numPr>
          <w:ilvl w:val="0"/>
          <w:numId w:val="2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2D0E">
        <w:rPr>
          <w:rFonts w:asciiTheme="majorHAnsi" w:hAnsiTheme="majorHAnsi" w:cstheme="majorHAnsi"/>
          <w:b/>
          <w:sz w:val="22"/>
          <w:szCs w:val="22"/>
        </w:rPr>
        <w:t xml:space="preserve"> Formation en ligne pour les nouveaux membres</w:t>
      </w:r>
    </w:p>
    <w:p w14:paraId="03C2735F" w14:textId="77777777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5D0C5F9" w14:textId="4F0DE278" w:rsidR="00F74E7C" w:rsidRPr="00AD09C6" w:rsidRDefault="00F74E7C" w:rsidP="00F74E7C">
      <w:pPr>
        <w:pStyle w:val="Paragraphedeliste"/>
        <w:ind w:left="0"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M. </w:t>
      </w:r>
      <w:r w:rsidRPr="00AD09C6">
        <w:rPr>
          <w:rFonts w:asciiTheme="majorHAnsi" w:hAnsiTheme="majorHAnsi" w:cstheme="majorHAnsi"/>
          <w:bCs/>
          <w:sz w:val="22"/>
          <w:szCs w:val="22"/>
        </w:rPr>
        <w:t xml:space="preserve">Jean-François </w:t>
      </w:r>
      <w:r>
        <w:rPr>
          <w:rFonts w:asciiTheme="majorHAnsi" w:hAnsiTheme="majorHAnsi" w:cstheme="majorHAnsi"/>
          <w:bCs/>
          <w:sz w:val="22"/>
          <w:szCs w:val="22"/>
        </w:rPr>
        <w:t xml:space="preserve">Garneau </w:t>
      </w:r>
      <w:r w:rsidR="009A1211">
        <w:rPr>
          <w:rFonts w:asciiTheme="majorHAnsi" w:hAnsiTheme="majorHAnsi" w:cstheme="majorHAnsi"/>
          <w:bCs/>
          <w:sz w:val="22"/>
          <w:szCs w:val="22"/>
        </w:rPr>
        <w:t>vérifie si les nouveaux membres ont suivi la formation en ligne.</w:t>
      </w:r>
    </w:p>
    <w:p w14:paraId="4547BFB8" w14:textId="77777777" w:rsidR="00F74E7C" w:rsidRDefault="00F74E7C" w:rsidP="00F74E7C">
      <w:pPr>
        <w:ind w:right="331" w:hanging="36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C92BCA6" w14:textId="77777777" w:rsidR="00F74E7C" w:rsidRPr="00B92D0E" w:rsidRDefault="00F74E7C" w:rsidP="00F74E7C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45C1F18" w14:textId="77777777" w:rsidR="00F74E7C" w:rsidRPr="00B92D0E" w:rsidRDefault="00F74E7C" w:rsidP="00F74E7C">
      <w:pPr>
        <w:pStyle w:val="Paragraphedeliste"/>
        <w:numPr>
          <w:ilvl w:val="0"/>
          <w:numId w:val="2"/>
        </w:numPr>
        <w:ind w:right="331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92D0E">
        <w:rPr>
          <w:rFonts w:asciiTheme="majorHAnsi" w:hAnsiTheme="majorHAnsi" w:cstheme="majorHAnsi"/>
          <w:b/>
          <w:bCs/>
          <w:sz w:val="22"/>
          <w:szCs w:val="22"/>
        </w:rPr>
        <w:t>Adoption des règles de régie interne du conseil d’établissement</w:t>
      </w:r>
    </w:p>
    <w:p w14:paraId="6D21C00C" w14:textId="77777777" w:rsidR="00F74E7C" w:rsidRPr="00F826F5" w:rsidRDefault="00F74E7C" w:rsidP="00F74E7C">
      <w:pPr>
        <w:overflowPunct w:val="0"/>
        <w:autoSpaceDE w:val="0"/>
        <w:autoSpaceDN w:val="0"/>
        <w:adjustRightInd w:val="0"/>
        <w:spacing w:after="180"/>
        <w:ind w:right="283"/>
        <w:jc w:val="both"/>
        <w:textAlignment w:val="baseline"/>
        <w:rPr>
          <w:rFonts w:asciiTheme="majorHAnsi" w:hAnsiTheme="majorHAnsi" w:cstheme="majorHAnsi"/>
          <w:sz w:val="12"/>
          <w:szCs w:val="12"/>
        </w:rPr>
      </w:pPr>
    </w:p>
    <w:p w14:paraId="01E7F799" w14:textId="6D04AE19" w:rsidR="00F674FE" w:rsidRDefault="00F674FE" w:rsidP="00F74E7C">
      <w:pPr>
        <w:overflowPunct w:val="0"/>
        <w:autoSpaceDE w:val="0"/>
        <w:autoSpaceDN w:val="0"/>
        <w:adjustRightInd w:val="0"/>
        <w:spacing w:after="180"/>
        <w:ind w:right="283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 document est d’une certaine ampleur et peu de changements y sont normalement fait</w:t>
      </w:r>
      <w:r w:rsidR="000D344F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F248F2">
        <w:rPr>
          <w:rFonts w:asciiTheme="majorHAnsi" w:hAnsiTheme="majorHAnsi" w:cstheme="majorHAnsi"/>
          <w:sz w:val="22"/>
          <w:szCs w:val="22"/>
        </w:rPr>
        <w:t xml:space="preserve">Nous </w:t>
      </w:r>
      <w:proofErr w:type="spellStart"/>
      <w:r w:rsidR="00F248F2">
        <w:rPr>
          <w:rFonts w:asciiTheme="majorHAnsi" w:hAnsiTheme="majorHAnsi" w:cstheme="majorHAnsi"/>
          <w:sz w:val="22"/>
          <w:szCs w:val="22"/>
        </w:rPr>
        <w:t>réféléchissons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sur la modalité de son analyse. Un travail d’épuration est proposé. Il faut remettre à jour la partie </w:t>
      </w:r>
      <w:r w:rsidRPr="00F674FE">
        <w:rPr>
          <w:rFonts w:asciiTheme="majorHAnsi" w:hAnsiTheme="majorHAnsi" w:cstheme="majorHAnsi"/>
          <w:i/>
          <w:iCs/>
          <w:sz w:val="22"/>
          <w:szCs w:val="22"/>
        </w:rPr>
        <w:t>commissaire parent</w:t>
      </w:r>
      <w:r>
        <w:rPr>
          <w:rFonts w:asciiTheme="majorHAnsi" w:hAnsiTheme="majorHAnsi" w:cstheme="majorHAnsi"/>
          <w:sz w:val="22"/>
          <w:szCs w:val="22"/>
        </w:rPr>
        <w:t>. Il faut ajouter un point sur l’absentéisme des membres du CE. Il est proposé que chaque membre le consulte et que des modifications/ajouts soient présenté</w:t>
      </w:r>
      <w:r w:rsidR="000D344F">
        <w:rPr>
          <w:rFonts w:asciiTheme="majorHAnsi" w:hAnsiTheme="majorHAnsi" w:cstheme="majorHAnsi"/>
          <w:sz w:val="22"/>
          <w:szCs w:val="22"/>
        </w:rPr>
        <w:t>e</w:t>
      </w:r>
      <w:r>
        <w:rPr>
          <w:rFonts w:asciiTheme="majorHAnsi" w:hAnsiTheme="majorHAnsi" w:cstheme="majorHAnsi"/>
          <w:sz w:val="22"/>
          <w:szCs w:val="22"/>
        </w:rPr>
        <w:t>s lors du prochain CE (3</w:t>
      </w:r>
      <w:r w:rsidR="009A1211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 xml:space="preserve"> janvier 2023).</w:t>
      </w:r>
    </w:p>
    <w:p w14:paraId="45171BC1" w14:textId="77777777" w:rsidR="00F674FE" w:rsidRPr="00B92D0E" w:rsidRDefault="00F674FE" w:rsidP="00F74E7C">
      <w:pPr>
        <w:overflowPunct w:val="0"/>
        <w:autoSpaceDE w:val="0"/>
        <w:autoSpaceDN w:val="0"/>
        <w:adjustRightInd w:val="0"/>
        <w:spacing w:after="180"/>
        <w:ind w:right="283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</w:p>
    <w:p w14:paraId="778995FE" w14:textId="77777777" w:rsidR="00F74E7C" w:rsidRPr="00B92D0E" w:rsidRDefault="00F74E7C" w:rsidP="00F74E7C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44C1B85" w14:textId="77777777" w:rsidR="00F74E7C" w:rsidRPr="00B92D0E" w:rsidRDefault="00F74E7C" w:rsidP="00F74E7C">
      <w:pPr>
        <w:pStyle w:val="Paragraphedeliste"/>
        <w:numPr>
          <w:ilvl w:val="0"/>
          <w:numId w:val="2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2D0E">
        <w:rPr>
          <w:rFonts w:asciiTheme="majorHAnsi" w:hAnsiTheme="majorHAnsi" w:cstheme="majorHAnsi"/>
          <w:b/>
          <w:sz w:val="22"/>
          <w:szCs w:val="22"/>
        </w:rPr>
        <w:t xml:space="preserve">Demandes pour les sorties et activités </w:t>
      </w:r>
    </w:p>
    <w:p w14:paraId="26C8AD09" w14:textId="77777777" w:rsidR="00F74E7C" w:rsidRPr="00B92D0E" w:rsidRDefault="00F74E7C" w:rsidP="00F74E7C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2982C8B" w14:textId="77777777" w:rsidR="00B63286" w:rsidRDefault="00F74E7C" w:rsidP="00F674FE">
      <w:p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92D0E">
        <w:rPr>
          <w:rFonts w:asciiTheme="majorHAnsi" w:hAnsiTheme="majorHAnsi" w:cstheme="majorHAnsi"/>
          <w:bCs/>
          <w:sz w:val="22"/>
          <w:szCs w:val="22"/>
        </w:rPr>
        <w:t>Plusieurs demandes</w:t>
      </w:r>
      <w:r>
        <w:rPr>
          <w:rFonts w:asciiTheme="majorHAnsi" w:hAnsiTheme="majorHAnsi" w:cstheme="majorHAnsi"/>
          <w:bCs/>
          <w:sz w:val="22"/>
          <w:szCs w:val="22"/>
        </w:rPr>
        <w:t xml:space="preserve"> sont</w:t>
      </w:r>
      <w:r w:rsidRPr="00B92D0E">
        <w:rPr>
          <w:rFonts w:asciiTheme="majorHAnsi" w:hAnsiTheme="majorHAnsi" w:cstheme="majorHAnsi"/>
          <w:bCs/>
          <w:sz w:val="22"/>
          <w:szCs w:val="22"/>
        </w:rPr>
        <w:t xml:space="preserve"> présentées</w:t>
      </w:r>
      <w:r w:rsidR="00B63286">
        <w:rPr>
          <w:rFonts w:asciiTheme="majorHAnsi" w:hAnsiTheme="majorHAnsi" w:cstheme="majorHAnsi"/>
          <w:bCs/>
          <w:sz w:val="22"/>
          <w:szCs w:val="22"/>
        </w:rPr>
        <w:t> :</w:t>
      </w:r>
    </w:p>
    <w:p w14:paraId="2956E77B" w14:textId="77777777" w:rsidR="00B63286" w:rsidRDefault="00F674FE" w:rsidP="00B63286">
      <w:pPr>
        <w:pStyle w:val="Paragraphedeliste"/>
        <w:numPr>
          <w:ilvl w:val="0"/>
          <w:numId w:val="4"/>
        </w:num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63286">
        <w:rPr>
          <w:rFonts w:asciiTheme="majorHAnsi" w:hAnsiTheme="majorHAnsi" w:cstheme="majorHAnsi"/>
          <w:bCs/>
          <w:sz w:val="22"/>
          <w:szCs w:val="22"/>
        </w:rPr>
        <w:t>Sortie au PE</w:t>
      </w:r>
      <w:r w:rsidR="009A1211" w:rsidRPr="00B63286">
        <w:rPr>
          <w:rFonts w:asciiTheme="majorHAnsi" w:hAnsiTheme="majorHAnsi" w:cstheme="majorHAnsi"/>
          <w:bCs/>
          <w:sz w:val="22"/>
          <w:szCs w:val="22"/>
        </w:rPr>
        <w:t>PS</w:t>
      </w:r>
      <w:r w:rsidR="00B63286" w:rsidRPr="00B63286">
        <w:rPr>
          <w:rFonts w:asciiTheme="majorHAnsi" w:hAnsiTheme="majorHAnsi" w:cstheme="majorHAnsi"/>
          <w:bCs/>
          <w:sz w:val="22"/>
          <w:szCs w:val="22"/>
        </w:rPr>
        <w:t xml:space="preserve"> pour le</w:t>
      </w:r>
      <w:r w:rsidRPr="00B63286">
        <w:rPr>
          <w:rFonts w:asciiTheme="majorHAnsi" w:hAnsiTheme="majorHAnsi" w:cstheme="majorHAnsi"/>
          <w:bCs/>
          <w:sz w:val="22"/>
          <w:szCs w:val="22"/>
        </w:rPr>
        <w:t xml:space="preserve"> multisport</w:t>
      </w:r>
      <w:r w:rsidR="00B63286" w:rsidRPr="00B63286">
        <w:rPr>
          <w:rFonts w:asciiTheme="majorHAnsi" w:hAnsiTheme="majorHAnsi" w:cstheme="majorHAnsi"/>
          <w:bCs/>
          <w:sz w:val="22"/>
          <w:szCs w:val="22"/>
        </w:rPr>
        <w:t xml:space="preserve"> de 1</w:t>
      </w:r>
      <w:r w:rsidR="00B63286" w:rsidRPr="00B63286">
        <w:rPr>
          <w:rFonts w:asciiTheme="majorHAnsi" w:hAnsiTheme="majorHAnsi" w:cstheme="majorHAnsi"/>
          <w:bCs/>
          <w:sz w:val="22"/>
          <w:szCs w:val="22"/>
          <w:vertAlign w:val="superscript"/>
        </w:rPr>
        <w:t>re</w:t>
      </w:r>
      <w:r w:rsidR="00B63286" w:rsidRPr="00B63286">
        <w:rPr>
          <w:rFonts w:asciiTheme="majorHAnsi" w:hAnsiTheme="majorHAnsi" w:cstheme="majorHAnsi"/>
          <w:bCs/>
          <w:sz w:val="22"/>
          <w:szCs w:val="22"/>
        </w:rPr>
        <w:t xml:space="preserve"> secondaire</w:t>
      </w:r>
    </w:p>
    <w:p w14:paraId="51CE1219" w14:textId="69993607" w:rsidR="00B63286" w:rsidRDefault="00D140E5" w:rsidP="00B63286">
      <w:pPr>
        <w:pStyle w:val="Paragraphedeliste"/>
        <w:numPr>
          <w:ilvl w:val="0"/>
          <w:numId w:val="4"/>
        </w:num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63286">
        <w:rPr>
          <w:rFonts w:asciiTheme="majorHAnsi" w:hAnsiTheme="majorHAnsi" w:cstheme="majorHAnsi"/>
          <w:bCs/>
          <w:sz w:val="22"/>
          <w:szCs w:val="22"/>
        </w:rPr>
        <w:t>S</w:t>
      </w:r>
      <w:r w:rsidR="00F674FE" w:rsidRPr="00B63286">
        <w:rPr>
          <w:rFonts w:asciiTheme="majorHAnsi" w:hAnsiTheme="majorHAnsi" w:cstheme="majorHAnsi"/>
          <w:bCs/>
          <w:sz w:val="22"/>
          <w:szCs w:val="22"/>
        </w:rPr>
        <w:t xml:space="preserve">ortie </w:t>
      </w:r>
      <w:r w:rsidR="00B63286" w:rsidRPr="00B63286">
        <w:rPr>
          <w:rFonts w:asciiTheme="majorHAnsi" w:hAnsiTheme="majorHAnsi" w:cstheme="majorHAnsi"/>
          <w:bCs/>
          <w:sz w:val="22"/>
          <w:szCs w:val="22"/>
        </w:rPr>
        <w:t>à la Forêt</w:t>
      </w:r>
      <w:r w:rsidR="00F674FE" w:rsidRPr="00B63286">
        <w:rPr>
          <w:rFonts w:asciiTheme="majorHAnsi" w:hAnsiTheme="majorHAnsi" w:cstheme="majorHAnsi"/>
          <w:bCs/>
          <w:sz w:val="22"/>
          <w:szCs w:val="22"/>
        </w:rPr>
        <w:t xml:space="preserve"> enchanté</w:t>
      </w:r>
      <w:r w:rsidR="000D344F" w:rsidRPr="00B63286">
        <w:rPr>
          <w:rFonts w:asciiTheme="majorHAnsi" w:hAnsiTheme="majorHAnsi" w:cstheme="majorHAnsi"/>
          <w:bCs/>
          <w:sz w:val="22"/>
          <w:szCs w:val="22"/>
        </w:rPr>
        <w:t>e</w:t>
      </w:r>
      <w:r w:rsidR="00B63286" w:rsidRPr="00B63286">
        <w:rPr>
          <w:rFonts w:asciiTheme="majorHAnsi" w:hAnsiTheme="majorHAnsi" w:cstheme="majorHAnsi"/>
          <w:bCs/>
          <w:sz w:val="22"/>
          <w:szCs w:val="22"/>
        </w:rPr>
        <w:t xml:space="preserve"> pour le multisport de 1</w:t>
      </w:r>
      <w:r w:rsidR="00B63286" w:rsidRPr="00B63286">
        <w:rPr>
          <w:rFonts w:asciiTheme="majorHAnsi" w:hAnsiTheme="majorHAnsi" w:cstheme="majorHAnsi"/>
          <w:bCs/>
          <w:sz w:val="22"/>
          <w:szCs w:val="22"/>
          <w:vertAlign w:val="superscript"/>
        </w:rPr>
        <w:t>re</w:t>
      </w:r>
      <w:r w:rsidR="00B63286" w:rsidRPr="00B63286">
        <w:rPr>
          <w:rFonts w:asciiTheme="majorHAnsi" w:hAnsiTheme="majorHAnsi" w:cstheme="majorHAnsi"/>
          <w:bCs/>
          <w:sz w:val="22"/>
          <w:szCs w:val="22"/>
        </w:rPr>
        <w:t xml:space="preserve"> secondaire</w:t>
      </w:r>
    </w:p>
    <w:p w14:paraId="366E98AE" w14:textId="77777777" w:rsidR="00B63286" w:rsidRDefault="00B63286" w:rsidP="00B63286">
      <w:pPr>
        <w:pStyle w:val="Paragraphedeliste"/>
        <w:numPr>
          <w:ilvl w:val="0"/>
          <w:numId w:val="4"/>
        </w:num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</w:t>
      </w:r>
      <w:r w:rsidR="00F674FE" w:rsidRPr="00B63286">
        <w:rPr>
          <w:rFonts w:asciiTheme="majorHAnsi" w:hAnsiTheme="majorHAnsi" w:cstheme="majorHAnsi"/>
          <w:bCs/>
          <w:sz w:val="22"/>
          <w:szCs w:val="22"/>
        </w:rPr>
        <w:t>ortie</w:t>
      </w:r>
      <w:r w:rsidRPr="00B63286">
        <w:rPr>
          <w:rFonts w:asciiTheme="majorHAnsi" w:hAnsiTheme="majorHAnsi" w:cstheme="majorHAnsi"/>
          <w:bCs/>
          <w:sz w:val="22"/>
          <w:szCs w:val="22"/>
        </w:rPr>
        <w:t xml:space="preserve"> au</w:t>
      </w:r>
      <w:r w:rsidR="00F674FE" w:rsidRPr="00B63286">
        <w:rPr>
          <w:rFonts w:asciiTheme="majorHAnsi" w:hAnsiTheme="majorHAnsi" w:cstheme="majorHAnsi"/>
          <w:bCs/>
          <w:sz w:val="22"/>
          <w:szCs w:val="22"/>
        </w:rPr>
        <w:t xml:space="preserve"> Village </w:t>
      </w:r>
      <w:r w:rsidRPr="00B63286">
        <w:rPr>
          <w:rFonts w:asciiTheme="majorHAnsi" w:hAnsiTheme="majorHAnsi" w:cstheme="majorHAnsi"/>
          <w:bCs/>
          <w:sz w:val="22"/>
          <w:szCs w:val="22"/>
        </w:rPr>
        <w:t>vacances Valcartier pour le</w:t>
      </w:r>
      <w:r w:rsidR="00F674FE" w:rsidRPr="00B63286">
        <w:rPr>
          <w:rFonts w:asciiTheme="majorHAnsi" w:hAnsiTheme="majorHAnsi" w:cstheme="majorHAnsi"/>
          <w:bCs/>
          <w:sz w:val="22"/>
          <w:szCs w:val="22"/>
        </w:rPr>
        <w:t xml:space="preserve"> multisport</w:t>
      </w:r>
      <w:r w:rsidR="000D344F" w:rsidRPr="00B63286">
        <w:rPr>
          <w:rFonts w:asciiTheme="majorHAnsi" w:hAnsiTheme="majorHAnsi" w:cstheme="majorHAnsi"/>
          <w:bCs/>
          <w:sz w:val="22"/>
          <w:szCs w:val="22"/>
        </w:rPr>
        <w:t>s</w:t>
      </w:r>
      <w:r w:rsidRPr="00B63286">
        <w:rPr>
          <w:rFonts w:asciiTheme="majorHAnsi" w:hAnsiTheme="majorHAnsi" w:cstheme="majorHAnsi"/>
          <w:bCs/>
          <w:sz w:val="22"/>
          <w:szCs w:val="22"/>
        </w:rPr>
        <w:t xml:space="preserve"> de 1</w:t>
      </w:r>
      <w:r w:rsidRPr="00B63286">
        <w:rPr>
          <w:rFonts w:asciiTheme="majorHAnsi" w:hAnsiTheme="majorHAnsi" w:cstheme="majorHAnsi"/>
          <w:bCs/>
          <w:sz w:val="22"/>
          <w:szCs w:val="22"/>
          <w:vertAlign w:val="superscript"/>
        </w:rPr>
        <w:t>re</w:t>
      </w:r>
      <w:r w:rsidRPr="00B63286">
        <w:rPr>
          <w:rFonts w:asciiTheme="majorHAnsi" w:hAnsiTheme="majorHAnsi" w:cstheme="majorHAnsi"/>
          <w:bCs/>
          <w:sz w:val="22"/>
          <w:szCs w:val="22"/>
        </w:rPr>
        <w:t xml:space="preserve"> secondaire</w:t>
      </w:r>
    </w:p>
    <w:p w14:paraId="47ED9932" w14:textId="77777777" w:rsidR="00B63286" w:rsidRDefault="00D140E5" w:rsidP="00B63286">
      <w:pPr>
        <w:pStyle w:val="Paragraphedeliste"/>
        <w:numPr>
          <w:ilvl w:val="0"/>
          <w:numId w:val="4"/>
        </w:num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63286">
        <w:rPr>
          <w:rFonts w:asciiTheme="majorHAnsi" w:hAnsiTheme="majorHAnsi" w:cstheme="majorHAnsi"/>
          <w:bCs/>
          <w:sz w:val="22"/>
          <w:szCs w:val="22"/>
        </w:rPr>
        <w:t>S</w:t>
      </w:r>
      <w:r w:rsidR="00F674FE" w:rsidRPr="00B63286">
        <w:rPr>
          <w:rFonts w:asciiTheme="majorHAnsi" w:hAnsiTheme="majorHAnsi" w:cstheme="majorHAnsi"/>
          <w:bCs/>
          <w:sz w:val="22"/>
          <w:szCs w:val="22"/>
        </w:rPr>
        <w:t>ortie bénévolat dans une école primaire pour le groupe FPT</w:t>
      </w:r>
    </w:p>
    <w:p w14:paraId="74EFE123" w14:textId="77777777" w:rsidR="00B63286" w:rsidRDefault="00B63286" w:rsidP="00B63286">
      <w:pPr>
        <w:pStyle w:val="Paragraphedeliste"/>
        <w:numPr>
          <w:ilvl w:val="0"/>
          <w:numId w:val="4"/>
        </w:num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</w:t>
      </w:r>
      <w:r w:rsidR="00F674FE" w:rsidRPr="00B63286">
        <w:rPr>
          <w:rFonts w:asciiTheme="majorHAnsi" w:hAnsiTheme="majorHAnsi" w:cstheme="majorHAnsi"/>
          <w:bCs/>
          <w:sz w:val="22"/>
          <w:szCs w:val="22"/>
        </w:rPr>
        <w:t>lusieurs sorties pour le groupe transition</w:t>
      </w:r>
    </w:p>
    <w:p w14:paraId="5BD2BA30" w14:textId="48232BE0" w:rsidR="00B63286" w:rsidRDefault="00D140E5" w:rsidP="00B63286">
      <w:pPr>
        <w:pStyle w:val="Paragraphedeliste"/>
        <w:numPr>
          <w:ilvl w:val="0"/>
          <w:numId w:val="4"/>
        </w:num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63286">
        <w:rPr>
          <w:rFonts w:asciiTheme="majorHAnsi" w:hAnsiTheme="majorHAnsi" w:cstheme="majorHAnsi"/>
          <w:bCs/>
          <w:sz w:val="22"/>
          <w:szCs w:val="22"/>
        </w:rPr>
        <w:t>D</w:t>
      </w:r>
      <w:r w:rsidR="00F674FE" w:rsidRPr="00B63286">
        <w:rPr>
          <w:rFonts w:asciiTheme="majorHAnsi" w:hAnsiTheme="majorHAnsi" w:cstheme="majorHAnsi"/>
          <w:bCs/>
          <w:sz w:val="22"/>
          <w:szCs w:val="22"/>
        </w:rPr>
        <w:t xml:space="preserve">emande pour </w:t>
      </w:r>
      <w:r w:rsidR="00B63286">
        <w:rPr>
          <w:rFonts w:asciiTheme="majorHAnsi" w:hAnsiTheme="majorHAnsi" w:cstheme="majorHAnsi"/>
          <w:bCs/>
          <w:sz w:val="22"/>
          <w:szCs w:val="22"/>
        </w:rPr>
        <w:t>une</w:t>
      </w:r>
      <w:r w:rsidR="00F674FE" w:rsidRPr="00B63286">
        <w:rPr>
          <w:rFonts w:asciiTheme="majorHAnsi" w:hAnsiTheme="majorHAnsi" w:cstheme="majorHAnsi"/>
          <w:bCs/>
          <w:sz w:val="22"/>
          <w:szCs w:val="22"/>
        </w:rPr>
        <w:t xml:space="preserve"> activ</w:t>
      </w:r>
      <w:r w:rsidR="00F248F2">
        <w:rPr>
          <w:rFonts w:asciiTheme="majorHAnsi" w:hAnsiTheme="majorHAnsi" w:cstheme="majorHAnsi"/>
          <w:bCs/>
          <w:sz w:val="22"/>
          <w:szCs w:val="22"/>
        </w:rPr>
        <w:t>it</w:t>
      </w:r>
      <w:r w:rsidR="00F674FE" w:rsidRPr="00B63286">
        <w:rPr>
          <w:rFonts w:asciiTheme="majorHAnsi" w:hAnsiTheme="majorHAnsi" w:cstheme="majorHAnsi"/>
          <w:bCs/>
          <w:sz w:val="22"/>
          <w:szCs w:val="22"/>
        </w:rPr>
        <w:t xml:space="preserve">é des </w:t>
      </w:r>
      <w:r w:rsidR="00B63286">
        <w:rPr>
          <w:rFonts w:asciiTheme="majorHAnsi" w:hAnsiTheme="majorHAnsi" w:cstheme="majorHAnsi"/>
          <w:bCs/>
          <w:sz w:val="22"/>
          <w:szCs w:val="22"/>
        </w:rPr>
        <w:t>F</w:t>
      </w:r>
      <w:r w:rsidR="00F674FE" w:rsidRPr="00B63286">
        <w:rPr>
          <w:rFonts w:asciiTheme="majorHAnsi" w:hAnsiTheme="majorHAnsi" w:cstheme="majorHAnsi"/>
          <w:bCs/>
          <w:sz w:val="22"/>
          <w:szCs w:val="22"/>
        </w:rPr>
        <w:t xml:space="preserve">êtes pour FPT </w:t>
      </w:r>
      <w:r w:rsidRPr="00B63286">
        <w:rPr>
          <w:rFonts w:asciiTheme="majorHAnsi" w:hAnsiTheme="majorHAnsi" w:cstheme="majorHAnsi"/>
          <w:bCs/>
          <w:sz w:val="22"/>
          <w:szCs w:val="22"/>
        </w:rPr>
        <w:t>(défi laser et cinéma)</w:t>
      </w:r>
    </w:p>
    <w:p w14:paraId="50B6A83F" w14:textId="77777777" w:rsidR="00B63286" w:rsidRDefault="00B63286" w:rsidP="00B63286">
      <w:pPr>
        <w:pStyle w:val="Paragraphedeliste"/>
        <w:numPr>
          <w:ilvl w:val="0"/>
          <w:numId w:val="4"/>
        </w:num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T</w:t>
      </w:r>
      <w:r w:rsidR="00D140E5" w:rsidRPr="00B63286">
        <w:rPr>
          <w:rFonts w:asciiTheme="majorHAnsi" w:hAnsiTheme="majorHAnsi" w:cstheme="majorHAnsi"/>
          <w:bCs/>
          <w:sz w:val="22"/>
          <w:szCs w:val="22"/>
        </w:rPr>
        <w:t>ablée des chefs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0416A77B" w14:textId="77777777" w:rsidR="00B63286" w:rsidRDefault="00B63286" w:rsidP="00B63286">
      <w:pPr>
        <w:pStyle w:val="Paragraphedeliste"/>
        <w:numPr>
          <w:ilvl w:val="0"/>
          <w:numId w:val="4"/>
        </w:num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</w:t>
      </w:r>
      <w:r w:rsidR="00D140E5" w:rsidRPr="00B63286">
        <w:rPr>
          <w:rFonts w:asciiTheme="majorHAnsi" w:hAnsiTheme="majorHAnsi" w:cstheme="majorHAnsi"/>
          <w:bCs/>
          <w:sz w:val="22"/>
          <w:szCs w:val="22"/>
        </w:rPr>
        <w:t>ortie</w:t>
      </w:r>
      <w:r>
        <w:rPr>
          <w:rFonts w:asciiTheme="majorHAnsi" w:hAnsiTheme="majorHAnsi" w:cstheme="majorHAnsi"/>
          <w:bCs/>
          <w:sz w:val="22"/>
          <w:szCs w:val="22"/>
        </w:rPr>
        <w:t xml:space="preserve"> aux quilles</w:t>
      </w:r>
      <w:r w:rsidR="00D140E5" w:rsidRPr="00B63286">
        <w:rPr>
          <w:rFonts w:asciiTheme="majorHAnsi" w:hAnsiTheme="majorHAnsi" w:cstheme="majorHAnsi"/>
          <w:bCs/>
          <w:sz w:val="22"/>
          <w:szCs w:val="22"/>
        </w:rPr>
        <w:t xml:space="preserve"> pour les groupes Horizon et Perspective </w:t>
      </w:r>
    </w:p>
    <w:p w14:paraId="493E37EF" w14:textId="77777777" w:rsidR="00B63286" w:rsidRDefault="00B63286" w:rsidP="00B63286">
      <w:pPr>
        <w:pStyle w:val="Paragraphedeliste"/>
        <w:numPr>
          <w:ilvl w:val="0"/>
          <w:numId w:val="4"/>
        </w:num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</w:t>
      </w:r>
      <w:r w:rsidR="00D140E5" w:rsidRPr="00B63286">
        <w:rPr>
          <w:rFonts w:asciiTheme="majorHAnsi" w:hAnsiTheme="majorHAnsi" w:cstheme="majorHAnsi"/>
          <w:bCs/>
          <w:sz w:val="22"/>
          <w:szCs w:val="22"/>
        </w:rPr>
        <w:t>ortie au théâtre avec les élèves de 5</w:t>
      </w:r>
      <w:r w:rsidR="00D140E5" w:rsidRPr="00B63286">
        <w:rPr>
          <w:rFonts w:asciiTheme="majorHAnsi" w:hAnsiTheme="majorHAnsi" w:cstheme="majorHAnsi"/>
          <w:bCs/>
          <w:sz w:val="22"/>
          <w:szCs w:val="22"/>
          <w:vertAlign w:val="superscript"/>
        </w:rPr>
        <w:t>e</w:t>
      </w:r>
      <w:r w:rsidR="00D140E5" w:rsidRPr="00B63286">
        <w:rPr>
          <w:rFonts w:asciiTheme="majorHAnsi" w:hAnsiTheme="majorHAnsi" w:cstheme="majorHAnsi"/>
          <w:bCs/>
          <w:sz w:val="22"/>
          <w:szCs w:val="22"/>
        </w:rPr>
        <w:t xml:space="preserve"> secondaire</w:t>
      </w:r>
    </w:p>
    <w:p w14:paraId="38176B3A" w14:textId="7B915342" w:rsidR="00F74E7C" w:rsidRPr="00B63286" w:rsidRDefault="00B63286" w:rsidP="00B63286">
      <w:pPr>
        <w:pStyle w:val="Paragraphedeliste"/>
        <w:numPr>
          <w:ilvl w:val="0"/>
          <w:numId w:val="4"/>
        </w:num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S</w:t>
      </w:r>
      <w:r w:rsidR="000D344F" w:rsidRPr="00B63286">
        <w:rPr>
          <w:rFonts w:asciiTheme="majorHAnsi" w:hAnsiTheme="majorHAnsi" w:cstheme="majorHAnsi"/>
          <w:bCs/>
          <w:sz w:val="22"/>
          <w:szCs w:val="22"/>
        </w:rPr>
        <w:t>orti</w:t>
      </w:r>
      <w:r>
        <w:rPr>
          <w:rFonts w:asciiTheme="majorHAnsi" w:hAnsiTheme="majorHAnsi" w:cstheme="majorHAnsi"/>
          <w:bCs/>
          <w:sz w:val="22"/>
          <w:szCs w:val="22"/>
        </w:rPr>
        <w:t xml:space="preserve">e </w:t>
      </w:r>
      <w:r w:rsidR="00D140E5" w:rsidRPr="00B63286">
        <w:rPr>
          <w:rFonts w:asciiTheme="majorHAnsi" w:hAnsiTheme="majorHAnsi" w:cstheme="majorHAnsi"/>
          <w:bCs/>
          <w:sz w:val="22"/>
          <w:szCs w:val="22"/>
        </w:rPr>
        <w:t xml:space="preserve">au centre de Ski le Relais : LCM 3 et 4, PAI et FPT; </w:t>
      </w:r>
    </w:p>
    <w:p w14:paraId="757954A0" w14:textId="77777777" w:rsidR="00F74E7C" w:rsidRPr="00F826F5" w:rsidRDefault="00F74E7C" w:rsidP="00F74E7C">
      <w:pPr>
        <w:ind w:right="331"/>
        <w:jc w:val="both"/>
        <w:rPr>
          <w:rFonts w:asciiTheme="majorHAnsi" w:hAnsiTheme="majorHAnsi" w:cstheme="majorHAnsi"/>
        </w:rPr>
      </w:pPr>
    </w:p>
    <w:p w14:paraId="16192464" w14:textId="77777777" w:rsidR="00B63286" w:rsidRDefault="00B63286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55772827" w14:textId="77777777" w:rsidR="00B63286" w:rsidRDefault="00B63286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4AB0860B" w14:textId="5D95C36E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</w:rPr>
        <w:lastRenderedPageBreak/>
        <w:t>Proposé par : M</w:t>
      </w:r>
      <w:r w:rsidRPr="00B92D0E">
        <w:rPr>
          <w:rFonts w:asciiTheme="majorHAnsi" w:hAnsiTheme="majorHAnsi" w:cstheme="majorHAnsi"/>
          <w:sz w:val="22"/>
          <w:szCs w:val="22"/>
          <w:vertAlign w:val="superscript"/>
        </w:rPr>
        <w:t xml:space="preserve">me </w:t>
      </w:r>
      <w:r w:rsidR="00D140E5">
        <w:rPr>
          <w:rFonts w:asciiTheme="majorHAnsi" w:hAnsiTheme="majorHAnsi" w:cstheme="majorHAnsi"/>
          <w:sz w:val="22"/>
          <w:szCs w:val="22"/>
        </w:rPr>
        <w:t>Danielle-Christine Houde</w:t>
      </w:r>
    </w:p>
    <w:p w14:paraId="71134104" w14:textId="0020E1BD" w:rsidR="00F74E7C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</w:rPr>
        <w:t>Appuyé par : M</w:t>
      </w:r>
      <w:r w:rsidRPr="00B92D0E">
        <w:rPr>
          <w:rFonts w:asciiTheme="majorHAnsi" w:hAnsiTheme="majorHAnsi" w:cstheme="majorHAnsi"/>
          <w:sz w:val="22"/>
          <w:szCs w:val="22"/>
          <w:vertAlign w:val="superscript"/>
        </w:rPr>
        <w:t xml:space="preserve">me </w:t>
      </w:r>
      <w:r w:rsidR="00D140E5">
        <w:rPr>
          <w:rFonts w:asciiTheme="majorHAnsi" w:hAnsiTheme="majorHAnsi" w:cstheme="majorHAnsi"/>
          <w:sz w:val="22"/>
          <w:szCs w:val="22"/>
        </w:rPr>
        <w:t>Suzanne Racine</w:t>
      </w:r>
    </w:p>
    <w:p w14:paraId="0AB21B4F" w14:textId="77777777" w:rsidR="00F74E7C" w:rsidRPr="00B92D0E" w:rsidRDefault="00F74E7C" w:rsidP="00F74E7C">
      <w:pPr>
        <w:ind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22AD0C35" w14:textId="77777777" w:rsidR="00F74E7C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63BA0C7E" w14:textId="492B54F4" w:rsidR="00F74E7C" w:rsidRPr="00B92D0E" w:rsidRDefault="00F74E7C" w:rsidP="00F74E7C">
      <w:pPr>
        <w:pStyle w:val="NormalWeb"/>
        <w:spacing w:before="0" w:beforeAutospacing="0" w:after="0" w:afterAutospacing="0"/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F674E">
        <w:rPr>
          <w:rFonts w:asciiTheme="majorHAnsi" w:hAnsiTheme="majorHAnsi" w:cstheme="majorHAnsi"/>
          <w:b/>
          <w:sz w:val="22"/>
          <w:szCs w:val="22"/>
        </w:rPr>
        <w:t xml:space="preserve">ADOPTÉ À L’UNANIMITÉ – </w:t>
      </w:r>
      <w:r w:rsidRPr="00E60C74">
        <w:rPr>
          <w:rFonts w:asciiTheme="majorHAnsi" w:hAnsiTheme="majorHAnsi" w:cstheme="majorHAnsi"/>
          <w:b/>
          <w:sz w:val="22"/>
          <w:szCs w:val="22"/>
        </w:rPr>
        <w:t>CÉ 1</w:t>
      </w:r>
      <w:r w:rsidR="00763317">
        <w:rPr>
          <w:rFonts w:asciiTheme="majorHAnsi" w:hAnsiTheme="majorHAnsi" w:cstheme="majorHAnsi"/>
          <w:b/>
          <w:sz w:val="22"/>
          <w:szCs w:val="22"/>
        </w:rPr>
        <w:t>8</w:t>
      </w:r>
      <w:r w:rsidRPr="00E60C74">
        <w:rPr>
          <w:rFonts w:asciiTheme="majorHAnsi" w:hAnsiTheme="majorHAnsi" w:cstheme="majorHAnsi"/>
          <w:b/>
          <w:sz w:val="22"/>
          <w:szCs w:val="22"/>
        </w:rPr>
        <w:t>- 22/23</w:t>
      </w:r>
    </w:p>
    <w:p w14:paraId="737E234C" w14:textId="77777777" w:rsidR="00F74E7C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491D1F88" w14:textId="77777777" w:rsidR="00F74E7C" w:rsidRPr="00F826F5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sz w:val="16"/>
          <w:szCs w:val="16"/>
        </w:rPr>
      </w:pPr>
    </w:p>
    <w:p w14:paraId="6F03F909" w14:textId="1B4EC0CE" w:rsidR="00F74E7C" w:rsidRPr="00B63286" w:rsidRDefault="002D596D" w:rsidP="002D596D">
      <w:pPr>
        <w:pStyle w:val="Paragraphedeliste"/>
        <w:numPr>
          <w:ilvl w:val="0"/>
          <w:numId w:val="2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Budgets : </w:t>
      </w:r>
    </w:p>
    <w:p w14:paraId="374769FD" w14:textId="75D842DD" w:rsidR="00B63286" w:rsidRDefault="00B63286" w:rsidP="00B63286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48A11AC" w14:textId="5FFC46B9" w:rsidR="00B63286" w:rsidRPr="00B63286" w:rsidRDefault="00B63286" w:rsidP="00B63286">
      <w:p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63286">
        <w:rPr>
          <w:rFonts w:asciiTheme="majorHAnsi" w:hAnsiTheme="majorHAnsi" w:cstheme="majorHAnsi"/>
          <w:bCs/>
          <w:sz w:val="22"/>
          <w:szCs w:val="22"/>
        </w:rPr>
        <w:t>Monsieur Garneau présente les montants en lien avec toutes les mesures additionnelles qui nous sont octroyées par le MÉQ</w:t>
      </w:r>
      <w:r>
        <w:rPr>
          <w:rFonts w:asciiTheme="majorHAnsi" w:hAnsiTheme="majorHAnsi" w:cstheme="majorHAnsi"/>
          <w:bCs/>
          <w:sz w:val="22"/>
          <w:szCs w:val="22"/>
        </w:rPr>
        <w:t xml:space="preserve"> et il précise les dépenses prévues pour la présente année scolaire.</w:t>
      </w:r>
    </w:p>
    <w:p w14:paraId="255F6D9D" w14:textId="77777777" w:rsidR="00B63286" w:rsidRPr="00B63286" w:rsidRDefault="00B63286" w:rsidP="00B63286">
      <w:p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CC90808" w14:textId="6D4B1173" w:rsidR="00351627" w:rsidRDefault="00351627" w:rsidP="00351627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7E10B62" w14:textId="7F5C2545" w:rsidR="00351627" w:rsidRPr="00B92D0E" w:rsidRDefault="00351627" w:rsidP="00351627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</w:rPr>
        <w:t>Proposé par 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B92D0E">
        <w:rPr>
          <w:rFonts w:asciiTheme="majorHAnsi" w:hAnsiTheme="majorHAnsi" w:cstheme="majorHAnsi"/>
          <w:sz w:val="22"/>
          <w:szCs w:val="22"/>
        </w:rPr>
        <w:t>Élisabeth Courteau- Mergeay</w:t>
      </w:r>
    </w:p>
    <w:p w14:paraId="6F7E830B" w14:textId="0D9D1840" w:rsidR="00351627" w:rsidRDefault="00F248F2" w:rsidP="00351627">
      <w:pPr>
        <w:pStyle w:val="Paragraphedeliste"/>
        <w:ind w:left="360" w:right="331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351627" w:rsidRPr="00B92D0E">
        <w:rPr>
          <w:rFonts w:asciiTheme="majorHAnsi" w:hAnsiTheme="majorHAnsi" w:cstheme="majorHAnsi"/>
          <w:sz w:val="22"/>
          <w:szCs w:val="22"/>
        </w:rPr>
        <w:t>ppuyé par :</w:t>
      </w:r>
      <w:r w:rsidR="00351627">
        <w:rPr>
          <w:rFonts w:asciiTheme="majorHAnsi" w:hAnsiTheme="majorHAnsi" w:cstheme="majorHAnsi"/>
          <w:sz w:val="22"/>
          <w:szCs w:val="22"/>
        </w:rPr>
        <w:t xml:space="preserve"> Danielle-Christine Houde</w:t>
      </w:r>
    </w:p>
    <w:p w14:paraId="73E94AA2" w14:textId="486A529E" w:rsidR="00351627" w:rsidRDefault="00351627" w:rsidP="00351627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195710C3" w14:textId="6BE38CDB" w:rsidR="00351627" w:rsidRPr="00B92D0E" w:rsidRDefault="00351627" w:rsidP="00351627">
      <w:pPr>
        <w:pStyle w:val="NormalWeb"/>
        <w:spacing w:before="0" w:beforeAutospacing="0" w:after="0" w:afterAutospacing="0"/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F674E">
        <w:rPr>
          <w:rFonts w:asciiTheme="majorHAnsi" w:hAnsiTheme="majorHAnsi" w:cstheme="majorHAnsi"/>
          <w:b/>
          <w:sz w:val="22"/>
          <w:szCs w:val="22"/>
        </w:rPr>
        <w:t xml:space="preserve">ADOPTÉ À L’UNANIMITÉ – </w:t>
      </w:r>
      <w:r w:rsidRPr="00E60C74">
        <w:rPr>
          <w:rFonts w:asciiTheme="majorHAnsi" w:hAnsiTheme="majorHAnsi" w:cstheme="majorHAnsi"/>
          <w:b/>
          <w:sz w:val="22"/>
          <w:szCs w:val="22"/>
        </w:rPr>
        <w:t>CÉ 1</w:t>
      </w:r>
      <w:r w:rsidR="00763317">
        <w:rPr>
          <w:rFonts w:asciiTheme="majorHAnsi" w:hAnsiTheme="majorHAnsi" w:cstheme="majorHAnsi"/>
          <w:b/>
          <w:sz w:val="22"/>
          <w:szCs w:val="22"/>
        </w:rPr>
        <w:t>9</w:t>
      </w:r>
      <w:r w:rsidRPr="00E60C74">
        <w:rPr>
          <w:rFonts w:asciiTheme="majorHAnsi" w:hAnsiTheme="majorHAnsi" w:cstheme="majorHAnsi"/>
          <w:b/>
          <w:sz w:val="22"/>
          <w:szCs w:val="22"/>
        </w:rPr>
        <w:t>- 22/23</w:t>
      </w:r>
    </w:p>
    <w:p w14:paraId="31F05EF3" w14:textId="77777777" w:rsidR="00351627" w:rsidRPr="00351627" w:rsidRDefault="00351627" w:rsidP="00351627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14F1D73" w14:textId="1B25CBDC" w:rsidR="00F74E7C" w:rsidRDefault="00F74E7C" w:rsidP="002D596D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7FD6D01" w14:textId="77777777" w:rsidR="004A70A7" w:rsidRPr="004A70A7" w:rsidRDefault="00351627" w:rsidP="00351627">
      <w:pPr>
        <w:pStyle w:val="Paragraphedeliste"/>
        <w:numPr>
          <w:ilvl w:val="0"/>
          <w:numId w:val="2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51627">
        <w:rPr>
          <w:rFonts w:asciiTheme="majorHAnsi" w:hAnsiTheme="majorHAnsi" w:cstheme="majorHAnsi"/>
          <w:b/>
          <w:sz w:val="22"/>
          <w:szCs w:val="22"/>
        </w:rPr>
        <w:t>Programme institutionnel </w:t>
      </w:r>
    </w:p>
    <w:p w14:paraId="6B6FD1FE" w14:textId="77777777" w:rsidR="004A70A7" w:rsidRDefault="004A70A7" w:rsidP="004A70A7">
      <w:p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AAFF632" w14:textId="09F11A0F" w:rsidR="00351627" w:rsidRPr="004A70A7" w:rsidRDefault="00351627" w:rsidP="004A70A7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A70A7">
        <w:rPr>
          <w:rFonts w:asciiTheme="majorHAnsi" w:hAnsiTheme="majorHAnsi" w:cstheme="majorHAnsi"/>
          <w:bCs/>
          <w:sz w:val="22"/>
          <w:szCs w:val="22"/>
        </w:rPr>
        <w:t>Le produit fini sera présenté</w:t>
      </w:r>
      <w:r w:rsidR="00B63286">
        <w:rPr>
          <w:rFonts w:asciiTheme="majorHAnsi" w:hAnsiTheme="majorHAnsi" w:cstheme="majorHAnsi"/>
          <w:bCs/>
          <w:sz w:val="22"/>
          <w:szCs w:val="22"/>
        </w:rPr>
        <w:t xml:space="preserve"> au conseil d’établissement en janvier.</w:t>
      </w:r>
      <w:r w:rsidRPr="004A70A7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7D32EE4B" w14:textId="77777777" w:rsidR="00351627" w:rsidRDefault="00351627" w:rsidP="00351627">
      <w:pPr>
        <w:pStyle w:val="Paragraphedeliste"/>
        <w:ind w:left="360"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DC1F436" w14:textId="3BD7EDBE" w:rsidR="004A70A7" w:rsidRDefault="00351627" w:rsidP="004A70A7">
      <w:pPr>
        <w:pStyle w:val="Paragraphedeliste"/>
        <w:numPr>
          <w:ilvl w:val="0"/>
          <w:numId w:val="2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Tableau éducation à la sexualité</w:t>
      </w:r>
    </w:p>
    <w:p w14:paraId="65C85E39" w14:textId="191984B8" w:rsidR="004A70A7" w:rsidRDefault="004A70A7" w:rsidP="004A70A7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17F9977" w14:textId="100073B4" w:rsidR="004A70A7" w:rsidRPr="004A70A7" w:rsidRDefault="004A70A7" w:rsidP="004A70A7">
      <w:pPr>
        <w:ind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Présentation du tableau et des contenus qui reste</w:t>
      </w:r>
      <w:r w:rsidR="00B63286">
        <w:rPr>
          <w:rFonts w:asciiTheme="majorHAnsi" w:hAnsiTheme="majorHAnsi" w:cstheme="majorHAnsi"/>
          <w:bCs/>
          <w:sz w:val="22"/>
          <w:szCs w:val="22"/>
        </w:rPr>
        <w:t>nt</w:t>
      </w:r>
      <w:r>
        <w:rPr>
          <w:rFonts w:asciiTheme="majorHAnsi" w:hAnsiTheme="majorHAnsi" w:cstheme="majorHAnsi"/>
          <w:bCs/>
          <w:sz w:val="22"/>
          <w:szCs w:val="22"/>
        </w:rPr>
        <w:t xml:space="preserve"> sensiblement les mêmes que dans les années passées.  Le tableau sera déposé, pour approbation, lors du prochain CE (3</w:t>
      </w:r>
      <w:r w:rsidR="00B63286">
        <w:rPr>
          <w:rFonts w:asciiTheme="majorHAnsi" w:hAnsiTheme="majorHAnsi" w:cstheme="majorHAnsi"/>
          <w:bCs/>
          <w:sz w:val="22"/>
          <w:szCs w:val="22"/>
        </w:rPr>
        <w:t>1</w:t>
      </w:r>
      <w:r>
        <w:rPr>
          <w:rFonts w:asciiTheme="majorHAnsi" w:hAnsiTheme="majorHAnsi" w:cstheme="majorHAnsi"/>
          <w:bCs/>
          <w:sz w:val="22"/>
          <w:szCs w:val="22"/>
        </w:rPr>
        <w:t xml:space="preserve"> janvier 202</w:t>
      </w:r>
      <w:r w:rsidR="00B63286">
        <w:rPr>
          <w:rFonts w:asciiTheme="majorHAnsi" w:hAnsiTheme="majorHAnsi" w:cstheme="majorHAnsi"/>
          <w:bCs/>
          <w:sz w:val="22"/>
          <w:szCs w:val="22"/>
        </w:rPr>
        <w:t>3</w:t>
      </w:r>
      <w:r>
        <w:rPr>
          <w:rFonts w:asciiTheme="majorHAnsi" w:hAnsiTheme="majorHAnsi" w:cstheme="majorHAnsi"/>
          <w:bCs/>
          <w:sz w:val="22"/>
          <w:szCs w:val="22"/>
        </w:rPr>
        <w:t xml:space="preserve">). </w:t>
      </w:r>
    </w:p>
    <w:p w14:paraId="54C29262" w14:textId="77777777" w:rsidR="004A70A7" w:rsidRPr="004A70A7" w:rsidRDefault="004A70A7" w:rsidP="004A70A7">
      <w:pPr>
        <w:pStyle w:val="Paragraphedeliste"/>
        <w:rPr>
          <w:rFonts w:asciiTheme="majorHAnsi" w:hAnsiTheme="majorHAnsi" w:cstheme="majorHAnsi"/>
          <w:b/>
          <w:sz w:val="22"/>
          <w:szCs w:val="22"/>
        </w:rPr>
      </w:pPr>
    </w:p>
    <w:p w14:paraId="5804D132" w14:textId="269AFC71" w:rsidR="00A87570" w:rsidRDefault="00A87570" w:rsidP="00351627">
      <w:pPr>
        <w:pStyle w:val="Paragraphedeliste"/>
        <w:numPr>
          <w:ilvl w:val="0"/>
          <w:numId w:val="2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Point</w:t>
      </w:r>
      <w:r w:rsidR="006C6673">
        <w:rPr>
          <w:rFonts w:asciiTheme="majorHAnsi" w:hAnsiTheme="majorHAnsi" w:cstheme="majorHAnsi"/>
          <w:b/>
          <w:sz w:val="22"/>
          <w:szCs w:val="22"/>
        </w:rPr>
        <w:t>s</w:t>
      </w:r>
      <w:r>
        <w:rPr>
          <w:rFonts w:asciiTheme="majorHAnsi" w:hAnsiTheme="majorHAnsi" w:cstheme="majorHAnsi"/>
          <w:b/>
          <w:sz w:val="22"/>
          <w:szCs w:val="22"/>
        </w:rPr>
        <w:t xml:space="preserve"> de la direction</w:t>
      </w:r>
    </w:p>
    <w:p w14:paraId="031359D4" w14:textId="77777777" w:rsidR="00A87570" w:rsidRDefault="00A87570" w:rsidP="00A87570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937793A" w14:textId="3D2461DA" w:rsidR="004A70A7" w:rsidRPr="00A87570" w:rsidRDefault="00351627" w:rsidP="00A87570">
      <w:pPr>
        <w:pStyle w:val="Paragraphedeliste"/>
        <w:numPr>
          <w:ilvl w:val="0"/>
          <w:numId w:val="7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87570">
        <w:rPr>
          <w:rFonts w:asciiTheme="majorHAnsi" w:hAnsiTheme="majorHAnsi" w:cstheme="majorHAnsi"/>
          <w:b/>
          <w:sz w:val="22"/>
          <w:szCs w:val="22"/>
        </w:rPr>
        <w:t>Portes ouvertes</w:t>
      </w:r>
      <w:r w:rsidR="00A87570" w:rsidRPr="00A87570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="00F248F2">
        <w:rPr>
          <w:rFonts w:asciiTheme="majorHAnsi" w:hAnsiTheme="majorHAnsi" w:cstheme="majorHAnsi"/>
          <w:bCs/>
          <w:sz w:val="22"/>
          <w:szCs w:val="22"/>
        </w:rPr>
        <w:t>C</w:t>
      </w:r>
      <w:r w:rsidR="009C287F">
        <w:rPr>
          <w:rFonts w:asciiTheme="majorHAnsi" w:hAnsiTheme="majorHAnsi" w:cstheme="majorHAnsi"/>
          <w:bCs/>
          <w:sz w:val="22"/>
          <w:szCs w:val="22"/>
        </w:rPr>
        <w:t>ette activité n’avait pas eu lieu au cours des trois dernières années</w:t>
      </w:r>
      <w:r w:rsidR="00F248F2">
        <w:rPr>
          <w:rFonts w:asciiTheme="majorHAnsi" w:hAnsiTheme="majorHAnsi" w:cstheme="majorHAnsi"/>
          <w:bCs/>
          <w:sz w:val="22"/>
          <w:szCs w:val="22"/>
        </w:rPr>
        <w:t>. Nous avons reçu</w:t>
      </w:r>
      <w:r w:rsidR="004A70A7" w:rsidRPr="00A8757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C287F">
        <w:rPr>
          <w:rFonts w:asciiTheme="majorHAnsi" w:hAnsiTheme="majorHAnsi" w:cstheme="majorHAnsi"/>
          <w:bCs/>
          <w:sz w:val="22"/>
          <w:szCs w:val="22"/>
        </w:rPr>
        <w:t>225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 jeunes</w:t>
      </w:r>
      <w:r w:rsidR="009C287F">
        <w:rPr>
          <w:rFonts w:asciiTheme="majorHAnsi" w:hAnsiTheme="majorHAnsi" w:cstheme="majorHAnsi"/>
          <w:bCs/>
          <w:sz w:val="22"/>
          <w:szCs w:val="22"/>
        </w:rPr>
        <w:t xml:space="preserve"> accompagnés de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 leur famille</w:t>
      </w:r>
      <w:r w:rsidR="009C287F">
        <w:rPr>
          <w:rFonts w:asciiTheme="majorHAnsi" w:hAnsiTheme="majorHAnsi" w:cstheme="majorHAnsi"/>
          <w:bCs/>
          <w:sz w:val="22"/>
          <w:szCs w:val="22"/>
        </w:rPr>
        <w:t xml:space="preserve"> durant la soirée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4A70A7" w:rsidRPr="00A87570">
        <w:rPr>
          <w:rFonts w:asciiTheme="majorHAnsi" w:hAnsiTheme="majorHAnsi" w:cstheme="majorHAnsi"/>
          <w:bCs/>
          <w:sz w:val="22"/>
          <w:szCs w:val="22"/>
        </w:rPr>
        <w:t xml:space="preserve">Deux formules ont été proposées : visite guidée et visite libre. </w:t>
      </w:r>
      <w:r w:rsidRPr="00A87570">
        <w:rPr>
          <w:rFonts w:asciiTheme="majorHAnsi" w:hAnsiTheme="majorHAnsi" w:cstheme="majorHAnsi"/>
          <w:bCs/>
          <w:sz w:val="22"/>
          <w:szCs w:val="22"/>
        </w:rPr>
        <w:t>L’an prochain</w:t>
      </w:r>
      <w:r w:rsidR="009C287F">
        <w:rPr>
          <w:rFonts w:asciiTheme="majorHAnsi" w:hAnsiTheme="majorHAnsi" w:cstheme="majorHAnsi"/>
          <w:bCs/>
          <w:sz w:val="22"/>
          <w:szCs w:val="22"/>
        </w:rPr>
        <w:t>,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 la</w:t>
      </w:r>
      <w:r w:rsidR="009C287F">
        <w:rPr>
          <w:rFonts w:asciiTheme="majorHAnsi" w:hAnsiTheme="majorHAnsi" w:cstheme="majorHAnsi"/>
          <w:bCs/>
          <w:sz w:val="22"/>
          <w:szCs w:val="22"/>
        </w:rPr>
        <w:t xml:space="preserve"> soirée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 porte</w:t>
      </w:r>
      <w:r w:rsidR="009C287F">
        <w:rPr>
          <w:rFonts w:asciiTheme="majorHAnsi" w:hAnsiTheme="majorHAnsi" w:cstheme="majorHAnsi"/>
          <w:bCs/>
          <w:sz w:val="22"/>
          <w:szCs w:val="22"/>
        </w:rPr>
        <w:t>s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 ouverte</w:t>
      </w:r>
      <w:r w:rsidR="009C287F">
        <w:rPr>
          <w:rFonts w:asciiTheme="majorHAnsi" w:hAnsiTheme="majorHAnsi" w:cstheme="majorHAnsi"/>
          <w:bCs/>
          <w:sz w:val="22"/>
          <w:szCs w:val="22"/>
        </w:rPr>
        <w:t>s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 aura lieu en octobre.</w:t>
      </w:r>
      <w:r w:rsidR="004A70A7" w:rsidRPr="00A87570">
        <w:rPr>
          <w:rFonts w:asciiTheme="majorHAnsi" w:hAnsiTheme="majorHAnsi" w:cstheme="majorHAnsi"/>
          <w:bCs/>
          <w:sz w:val="22"/>
          <w:szCs w:val="22"/>
        </w:rPr>
        <w:t xml:space="preserve"> Plusieurs membres du personnel se sont investis pour cette belle réussite. Les commentaires</w:t>
      </w:r>
      <w:r w:rsidR="00F248F2">
        <w:rPr>
          <w:rFonts w:asciiTheme="majorHAnsi" w:hAnsiTheme="majorHAnsi" w:cstheme="majorHAnsi"/>
          <w:bCs/>
          <w:sz w:val="22"/>
          <w:szCs w:val="22"/>
        </w:rPr>
        <w:t xml:space="preserve"> des visiteurs étaient</w:t>
      </w:r>
      <w:r w:rsidR="009C287F">
        <w:rPr>
          <w:rFonts w:asciiTheme="majorHAnsi" w:hAnsiTheme="majorHAnsi" w:cstheme="majorHAnsi"/>
          <w:bCs/>
          <w:sz w:val="22"/>
          <w:szCs w:val="22"/>
        </w:rPr>
        <w:t xml:space="preserve"> très positifs</w:t>
      </w:r>
      <w:r w:rsidR="004A70A7" w:rsidRPr="00A87570">
        <w:rPr>
          <w:rFonts w:asciiTheme="majorHAnsi" w:hAnsiTheme="majorHAnsi" w:cstheme="majorHAnsi"/>
          <w:bCs/>
          <w:sz w:val="22"/>
          <w:szCs w:val="22"/>
        </w:rPr>
        <w:t>;</w:t>
      </w:r>
    </w:p>
    <w:p w14:paraId="1D3939A0" w14:textId="4771DA38" w:rsidR="004A70A7" w:rsidRPr="00A87570" w:rsidRDefault="004A70A7" w:rsidP="004A70A7">
      <w:pPr>
        <w:pStyle w:val="Paragraphedeliste"/>
        <w:numPr>
          <w:ilvl w:val="0"/>
          <w:numId w:val="7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87570">
        <w:rPr>
          <w:rFonts w:asciiTheme="majorHAnsi" w:hAnsiTheme="majorHAnsi" w:cstheme="majorHAnsi"/>
          <w:b/>
          <w:sz w:val="22"/>
          <w:szCs w:val="22"/>
        </w:rPr>
        <w:t>Projet impact : (Policier</w:t>
      </w:r>
      <w:r w:rsidR="009C287F">
        <w:rPr>
          <w:rFonts w:asciiTheme="majorHAnsi" w:hAnsiTheme="majorHAnsi" w:cstheme="majorHAnsi"/>
          <w:b/>
          <w:sz w:val="22"/>
          <w:szCs w:val="22"/>
        </w:rPr>
        <w:t>s</w:t>
      </w:r>
      <w:r w:rsidRPr="00A87570">
        <w:rPr>
          <w:rFonts w:asciiTheme="majorHAnsi" w:hAnsiTheme="majorHAnsi" w:cstheme="majorHAnsi"/>
          <w:b/>
          <w:sz w:val="22"/>
          <w:szCs w:val="22"/>
        </w:rPr>
        <w:t>, pompier</w:t>
      </w:r>
      <w:r w:rsidR="009C287F">
        <w:rPr>
          <w:rFonts w:asciiTheme="majorHAnsi" w:hAnsiTheme="majorHAnsi" w:cstheme="majorHAnsi"/>
          <w:b/>
          <w:sz w:val="22"/>
          <w:szCs w:val="22"/>
        </w:rPr>
        <w:t>s</w:t>
      </w:r>
      <w:r w:rsidRPr="00A87570">
        <w:rPr>
          <w:rFonts w:asciiTheme="majorHAnsi" w:hAnsiTheme="majorHAnsi" w:cstheme="majorHAnsi"/>
          <w:b/>
          <w:sz w:val="22"/>
          <w:szCs w:val="22"/>
        </w:rPr>
        <w:t>, ambulancier</w:t>
      </w:r>
      <w:r w:rsidR="009C287F">
        <w:rPr>
          <w:rFonts w:asciiTheme="majorHAnsi" w:hAnsiTheme="majorHAnsi" w:cstheme="majorHAnsi"/>
          <w:b/>
          <w:sz w:val="22"/>
          <w:szCs w:val="22"/>
        </w:rPr>
        <w:t>s</w:t>
      </w:r>
      <w:r w:rsidRPr="00A87570">
        <w:rPr>
          <w:rFonts w:asciiTheme="majorHAnsi" w:hAnsiTheme="majorHAnsi" w:cstheme="majorHAnsi"/>
          <w:b/>
          <w:sz w:val="22"/>
          <w:szCs w:val="22"/>
        </w:rPr>
        <w:t>)</w:t>
      </w:r>
      <w:r w:rsidR="00A87570" w:rsidRPr="00A87570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="009C287F" w:rsidRPr="009C287F">
        <w:rPr>
          <w:rFonts w:asciiTheme="majorHAnsi" w:hAnsiTheme="majorHAnsi" w:cstheme="majorHAnsi"/>
          <w:bCs/>
          <w:sz w:val="22"/>
          <w:szCs w:val="22"/>
        </w:rPr>
        <w:t>C’est une s</w:t>
      </w:r>
      <w:r w:rsidRPr="009C287F">
        <w:rPr>
          <w:rFonts w:asciiTheme="majorHAnsi" w:hAnsiTheme="majorHAnsi" w:cstheme="majorHAnsi"/>
          <w:bCs/>
          <w:sz w:val="22"/>
          <w:szCs w:val="22"/>
        </w:rPr>
        <w:t>imulation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 d’un accident d’auto</w:t>
      </w:r>
      <w:r w:rsidR="009C287F">
        <w:rPr>
          <w:rFonts w:asciiTheme="majorHAnsi" w:hAnsiTheme="majorHAnsi" w:cstheme="majorHAnsi"/>
          <w:bCs/>
          <w:sz w:val="22"/>
          <w:szCs w:val="22"/>
        </w:rPr>
        <w:t xml:space="preserve"> avec un conducteur en état d’ébriété qui sera offerte aux élèves de 4</w:t>
      </w:r>
      <w:r w:rsidR="009C287F" w:rsidRPr="009C287F">
        <w:rPr>
          <w:rFonts w:asciiTheme="majorHAnsi" w:hAnsiTheme="majorHAnsi" w:cstheme="majorHAnsi"/>
          <w:bCs/>
          <w:sz w:val="22"/>
          <w:szCs w:val="22"/>
          <w:vertAlign w:val="superscript"/>
        </w:rPr>
        <w:t>e</w:t>
      </w:r>
      <w:r w:rsidR="009C287F">
        <w:rPr>
          <w:rFonts w:asciiTheme="majorHAnsi" w:hAnsiTheme="majorHAnsi" w:cstheme="majorHAnsi"/>
          <w:bCs/>
          <w:sz w:val="22"/>
          <w:szCs w:val="22"/>
        </w:rPr>
        <w:t xml:space="preserve"> et de 5</w:t>
      </w:r>
      <w:r w:rsidR="009C287F" w:rsidRPr="009C287F">
        <w:rPr>
          <w:rFonts w:asciiTheme="majorHAnsi" w:hAnsiTheme="majorHAnsi" w:cstheme="majorHAnsi"/>
          <w:bCs/>
          <w:sz w:val="22"/>
          <w:szCs w:val="22"/>
          <w:vertAlign w:val="superscript"/>
        </w:rPr>
        <w:t>e</w:t>
      </w:r>
      <w:r w:rsidR="009C287F">
        <w:rPr>
          <w:rFonts w:asciiTheme="majorHAnsi" w:hAnsiTheme="majorHAnsi" w:cstheme="majorHAnsi"/>
          <w:bCs/>
          <w:sz w:val="22"/>
          <w:szCs w:val="22"/>
        </w:rPr>
        <w:t xml:space="preserve"> secondaire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. </w:t>
      </w:r>
      <w:r w:rsidR="009C287F">
        <w:rPr>
          <w:rFonts w:asciiTheme="majorHAnsi" w:hAnsiTheme="majorHAnsi" w:cstheme="majorHAnsi"/>
          <w:bCs/>
          <w:sz w:val="22"/>
          <w:szCs w:val="22"/>
        </w:rPr>
        <w:t>Le scénario est joué en présence de tous les intervenants</w:t>
      </w:r>
      <w:r w:rsidR="00F248F2">
        <w:rPr>
          <w:rFonts w:asciiTheme="majorHAnsi" w:hAnsiTheme="majorHAnsi" w:cstheme="majorHAnsi"/>
          <w:bCs/>
          <w:sz w:val="22"/>
          <w:szCs w:val="22"/>
        </w:rPr>
        <w:t xml:space="preserve"> avec des élèves qui sont à bord du véhicule</w:t>
      </w:r>
      <w:r w:rsidR="009C287F">
        <w:rPr>
          <w:rFonts w:asciiTheme="majorHAnsi" w:hAnsiTheme="majorHAnsi" w:cstheme="majorHAnsi"/>
          <w:bCs/>
          <w:sz w:val="22"/>
          <w:szCs w:val="22"/>
        </w:rPr>
        <w:t xml:space="preserve"> et le tout est suivi d’une conférence. </w:t>
      </w:r>
      <w:r w:rsidRPr="00A87570">
        <w:rPr>
          <w:rFonts w:asciiTheme="majorHAnsi" w:hAnsiTheme="majorHAnsi" w:cstheme="majorHAnsi"/>
          <w:bCs/>
          <w:sz w:val="22"/>
          <w:szCs w:val="22"/>
        </w:rPr>
        <w:t>Cet événement aura lieu</w:t>
      </w:r>
      <w:r w:rsidR="009C287F">
        <w:rPr>
          <w:rFonts w:asciiTheme="majorHAnsi" w:hAnsiTheme="majorHAnsi" w:cstheme="majorHAnsi"/>
          <w:bCs/>
          <w:sz w:val="22"/>
          <w:szCs w:val="22"/>
        </w:rPr>
        <w:t xml:space="preserve"> le 11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 mai prochain</w:t>
      </w:r>
      <w:r w:rsidR="009C287F">
        <w:rPr>
          <w:rFonts w:asciiTheme="majorHAnsi" w:hAnsiTheme="majorHAnsi" w:cstheme="majorHAnsi"/>
          <w:bCs/>
          <w:sz w:val="22"/>
          <w:szCs w:val="22"/>
        </w:rPr>
        <w:t xml:space="preserve"> en après-midi</w:t>
      </w:r>
      <w:r w:rsidRPr="00A87570">
        <w:rPr>
          <w:rFonts w:asciiTheme="majorHAnsi" w:hAnsiTheme="majorHAnsi" w:cstheme="majorHAnsi"/>
          <w:bCs/>
          <w:sz w:val="22"/>
          <w:szCs w:val="22"/>
        </w:rPr>
        <w:t>.</w:t>
      </w:r>
      <w:r w:rsidRPr="00A87570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1695F141" w14:textId="181DAE3A" w:rsidR="004A70A7" w:rsidRPr="00A87570" w:rsidRDefault="004A70A7" w:rsidP="004A70A7">
      <w:pPr>
        <w:pStyle w:val="Paragraphedeliste"/>
        <w:numPr>
          <w:ilvl w:val="0"/>
          <w:numId w:val="7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87570">
        <w:rPr>
          <w:rFonts w:asciiTheme="majorHAnsi" w:hAnsiTheme="majorHAnsi" w:cstheme="majorHAnsi"/>
          <w:b/>
          <w:sz w:val="22"/>
          <w:szCs w:val="22"/>
        </w:rPr>
        <w:t>Voyage à Toronto</w:t>
      </w:r>
      <w:r w:rsidR="00A87570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="009C287F" w:rsidRPr="009C287F">
        <w:rPr>
          <w:rFonts w:asciiTheme="majorHAnsi" w:hAnsiTheme="majorHAnsi" w:cstheme="majorHAnsi"/>
          <w:bCs/>
          <w:sz w:val="22"/>
          <w:szCs w:val="22"/>
        </w:rPr>
        <w:t>Ce fut un t</w:t>
      </w:r>
      <w:r w:rsidRPr="009C287F">
        <w:rPr>
          <w:rFonts w:asciiTheme="majorHAnsi" w:hAnsiTheme="majorHAnsi" w:cstheme="majorHAnsi"/>
          <w:bCs/>
          <w:sz w:val="22"/>
          <w:szCs w:val="22"/>
        </w:rPr>
        <w:t>rès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 beau voyage. Les commentaires ont été très positif</w:t>
      </w:r>
      <w:r w:rsidR="000D344F">
        <w:rPr>
          <w:rFonts w:asciiTheme="majorHAnsi" w:hAnsiTheme="majorHAnsi" w:cstheme="majorHAnsi"/>
          <w:bCs/>
          <w:sz w:val="22"/>
          <w:szCs w:val="22"/>
        </w:rPr>
        <w:t>s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 et les élèves ont été félicités régulièrement </w:t>
      </w:r>
      <w:r w:rsidR="009558C9">
        <w:rPr>
          <w:rFonts w:asciiTheme="majorHAnsi" w:hAnsiTheme="majorHAnsi" w:cstheme="majorHAnsi"/>
          <w:bCs/>
          <w:sz w:val="22"/>
          <w:szCs w:val="22"/>
        </w:rPr>
        <w:t>pour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 leur belle attitude et</w:t>
      </w:r>
      <w:r w:rsidR="009558C9">
        <w:rPr>
          <w:rFonts w:asciiTheme="majorHAnsi" w:hAnsiTheme="majorHAnsi" w:cstheme="majorHAnsi"/>
          <w:bCs/>
          <w:sz w:val="22"/>
          <w:szCs w:val="22"/>
        </w:rPr>
        <w:t xml:space="preserve"> leur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 politesse. </w:t>
      </w:r>
    </w:p>
    <w:p w14:paraId="2E73FACE" w14:textId="3E717111" w:rsidR="00A87570" w:rsidRPr="00A87570" w:rsidRDefault="004A70A7" w:rsidP="00A87570">
      <w:pPr>
        <w:pStyle w:val="Paragraphedeliste"/>
        <w:numPr>
          <w:ilvl w:val="0"/>
          <w:numId w:val="7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87570">
        <w:rPr>
          <w:rFonts w:asciiTheme="majorHAnsi" w:hAnsiTheme="majorHAnsi" w:cstheme="majorHAnsi"/>
          <w:b/>
          <w:sz w:val="22"/>
          <w:szCs w:val="22"/>
        </w:rPr>
        <w:t>Départ à la retraite</w:t>
      </w:r>
      <w:r w:rsidR="00A87570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="009558C9">
        <w:rPr>
          <w:rFonts w:asciiTheme="majorHAnsi" w:hAnsiTheme="majorHAnsi" w:cstheme="majorHAnsi"/>
          <w:bCs/>
          <w:sz w:val="22"/>
          <w:szCs w:val="22"/>
        </w:rPr>
        <w:t xml:space="preserve">Mesdames 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Johanne Robitaille </w:t>
      </w:r>
      <w:r w:rsidR="00A87570">
        <w:rPr>
          <w:rFonts w:asciiTheme="majorHAnsi" w:hAnsiTheme="majorHAnsi" w:cstheme="majorHAnsi"/>
          <w:bCs/>
          <w:sz w:val="22"/>
          <w:szCs w:val="22"/>
        </w:rPr>
        <w:t xml:space="preserve">et </w:t>
      </w:r>
      <w:r w:rsidRPr="00A87570">
        <w:rPr>
          <w:rFonts w:asciiTheme="majorHAnsi" w:hAnsiTheme="majorHAnsi" w:cstheme="majorHAnsi"/>
          <w:bCs/>
          <w:sz w:val="22"/>
          <w:szCs w:val="22"/>
        </w:rPr>
        <w:t>Dominique Cantin</w:t>
      </w:r>
      <w:r w:rsidR="009558C9">
        <w:rPr>
          <w:rFonts w:asciiTheme="majorHAnsi" w:hAnsiTheme="majorHAnsi" w:cstheme="majorHAnsi"/>
          <w:bCs/>
          <w:sz w:val="22"/>
          <w:szCs w:val="22"/>
        </w:rPr>
        <w:t xml:space="preserve"> quitteront pour la retraite le 23 décembre prochain. Nous soulignerons le tout lors de leur dernière période d’enseignement.</w:t>
      </w:r>
    </w:p>
    <w:p w14:paraId="4B8313E2" w14:textId="7B060AE1" w:rsidR="004A70A7" w:rsidRPr="00F248F2" w:rsidRDefault="004A70A7" w:rsidP="004A70A7">
      <w:pPr>
        <w:pStyle w:val="Paragraphedeliste"/>
        <w:numPr>
          <w:ilvl w:val="0"/>
          <w:numId w:val="7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87570">
        <w:rPr>
          <w:rFonts w:asciiTheme="majorHAnsi" w:hAnsiTheme="majorHAnsi" w:cstheme="majorHAnsi"/>
          <w:b/>
          <w:sz w:val="22"/>
          <w:szCs w:val="22"/>
        </w:rPr>
        <w:t>Évaluation des élèves</w:t>
      </w:r>
      <w:r w:rsidR="00A87570" w:rsidRPr="00A87570">
        <w:rPr>
          <w:rFonts w:asciiTheme="majorHAnsi" w:hAnsiTheme="majorHAnsi" w:cstheme="majorHAnsi"/>
          <w:b/>
          <w:sz w:val="22"/>
          <w:szCs w:val="22"/>
        </w:rPr>
        <w:t xml:space="preserve"> de 6</w:t>
      </w:r>
      <w:r w:rsidR="00A87570" w:rsidRPr="00A87570">
        <w:rPr>
          <w:rFonts w:asciiTheme="majorHAnsi" w:hAnsiTheme="majorHAnsi" w:cstheme="majorHAnsi"/>
          <w:b/>
          <w:sz w:val="22"/>
          <w:szCs w:val="22"/>
          <w:vertAlign w:val="superscript"/>
        </w:rPr>
        <w:t>e</w:t>
      </w:r>
      <w:r w:rsidR="00A87570" w:rsidRPr="00A87570">
        <w:rPr>
          <w:rFonts w:asciiTheme="majorHAnsi" w:hAnsiTheme="majorHAnsi" w:cstheme="majorHAnsi"/>
          <w:b/>
          <w:sz w:val="22"/>
          <w:szCs w:val="22"/>
        </w:rPr>
        <w:t xml:space="preserve"> année</w:t>
      </w:r>
      <w:r w:rsidRPr="00A87570">
        <w:rPr>
          <w:rFonts w:asciiTheme="majorHAnsi" w:hAnsiTheme="majorHAnsi" w:cstheme="majorHAnsi"/>
          <w:b/>
          <w:sz w:val="22"/>
          <w:szCs w:val="22"/>
        </w:rPr>
        <w:t xml:space="preserve"> pour le</w:t>
      </w:r>
      <w:r w:rsidR="00A87570" w:rsidRPr="00A87570">
        <w:rPr>
          <w:rFonts w:asciiTheme="majorHAnsi" w:hAnsiTheme="majorHAnsi" w:cstheme="majorHAnsi"/>
          <w:b/>
          <w:sz w:val="22"/>
          <w:szCs w:val="22"/>
        </w:rPr>
        <w:t>s</w:t>
      </w:r>
      <w:r w:rsidRPr="00A87570">
        <w:rPr>
          <w:rFonts w:asciiTheme="majorHAnsi" w:hAnsiTheme="majorHAnsi" w:cstheme="majorHAnsi"/>
          <w:b/>
          <w:sz w:val="22"/>
          <w:szCs w:val="22"/>
        </w:rPr>
        <w:t xml:space="preserve"> groupe</w:t>
      </w:r>
      <w:r w:rsidR="00A87570" w:rsidRPr="00A87570">
        <w:rPr>
          <w:rFonts w:asciiTheme="majorHAnsi" w:hAnsiTheme="majorHAnsi" w:cstheme="majorHAnsi"/>
          <w:b/>
          <w:sz w:val="22"/>
          <w:szCs w:val="22"/>
        </w:rPr>
        <w:t>s</w:t>
      </w:r>
      <w:r w:rsidRPr="00A87570">
        <w:rPr>
          <w:rFonts w:asciiTheme="majorHAnsi" w:hAnsiTheme="majorHAnsi" w:cstheme="majorHAnsi"/>
          <w:b/>
          <w:sz w:val="22"/>
          <w:szCs w:val="22"/>
        </w:rPr>
        <w:t xml:space="preserve"> sport</w:t>
      </w:r>
      <w:r w:rsidR="00A87570">
        <w:rPr>
          <w:rFonts w:asciiTheme="majorHAnsi" w:hAnsiTheme="majorHAnsi" w:cstheme="majorHAnsi"/>
          <w:b/>
          <w:sz w:val="22"/>
          <w:szCs w:val="22"/>
        </w:rPr>
        <w:t xml:space="preserve"> : </w:t>
      </w:r>
      <w:r w:rsidR="00F248F2">
        <w:rPr>
          <w:rFonts w:asciiTheme="majorHAnsi" w:hAnsiTheme="majorHAnsi" w:cstheme="majorHAnsi"/>
          <w:bCs/>
          <w:sz w:val="22"/>
          <w:szCs w:val="22"/>
        </w:rPr>
        <w:t>Une centaine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F248F2">
        <w:rPr>
          <w:rFonts w:asciiTheme="majorHAnsi" w:hAnsiTheme="majorHAnsi" w:cstheme="majorHAnsi"/>
          <w:bCs/>
          <w:sz w:val="22"/>
          <w:szCs w:val="22"/>
        </w:rPr>
        <w:t>d’</w:t>
      </w:r>
      <w:r w:rsidRPr="00A87570">
        <w:rPr>
          <w:rFonts w:asciiTheme="majorHAnsi" w:hAnsiTheme="majorHAnsi" w:cstheme="majorHAnsi"/>
          <w:bCs/>
          <w:sz w:val="22"/>
          <w:szCs w:val="22"/>
        </w:rPr>
        <w:t>élèves de 6</w:t>
      </w:r>
      <w:r w:rsidRPr="00A87570">
        <w:rPr>
          <w:rFonts w:asciiTheme="majorHAnsi" w:hAnsiTheme="majorHAnsi" w:cstheme="majorHAnsi"/>
          <w:bCs/>
          <w:sz w:val="22"/>
          <w:szCs w:val="22"/>
          <w:vertAlign w:val="superscript"/>
        </w:rPr>
        <w:t>e</w:t>
      </w:r>
      <w:r w:rsidRPr="00A87570">
        <w:rPr>
          <w:rFonts w:asciiTheme="majorHAnsi" w:hAnsiTheme="majorHAnsi" w:cstheme="majorHAnsi"/>
          <w:bCs/>
          <w:sz w:val="22"/>
          <w:szCs w:val="22"/>
        </w:rPr>
        <w:t xml:space="preserve"> année</w:t>
      </w:r>
      <w:r w:rsidR="00A87570" w:rsidRPr="00A87570">
        <w:rPr>
          <w:rFonts w:asciiTheme="majorHAnsi" w:hAnsiTheme="majorHAnsi" w:cstheme="majorHAnsi"/>
          <w:bCs/>
          <w:sz w:val="22"/>
          <w:szCs w:val="22"/>
        </w:rPr>
        <w:t xml:space="preserve"> se sont présentés lors de</w:t>
      </w:r>
      <w:r w:rsidR="000E6BFD">
        <w:rPr>
          <w:rFonts w:asciiTheme="majorHAnsi" w:hAnsiTheme="majorHAnsi" w:cstheme="majorHAnsi"/>
          <w:bCs/>
          <w:sz w:val="22"/>
          <w:szCs w:val="22"/>
        </w:rPr>
        <w:t>s</w:t>
      </w:r>
      <w:r w:rsidR="00A87570" w:rsidRPr="00A87570">
        <w:rPr>
          <w:rFonts w:asciiTheme="majorHAnsi" w:hAnsiTheme="majorHAnsi" w:cstheme="majorHAnsi"/>
          <w:bCs/>
          <w:sz w:val="22"/>
          <w:szCs w:val="22"/>
        </w:rPr>
        <w:t xml:space="preserve"> tests.</w:t>
      </w:r>
      <w:r w:rsidR="000E6BF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A87570" w:rsidRPr="00A87570">
        <w:rPr>
          <w:rFonts w:asciiTheme="majorHAnsi" w:hAnsiTheme="majorHAnsi" w:cstheme="majorHAnsi"/>
          <w:bCs/>
          <w:sz w:val="22"/>
          <w:szCs w:val="22"/>
        </w:rPr>
        <w:t>Une analyse sera faite</w:t>
      </w:r>
      <w:r w:rsidR="000E6BFD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9558C9">
        <w:rPr>
          <w:rFonts w:asciiTheme="majorHAnsi" w:hAnsiTheme="majorHAnsi" w:cstheme="majorHAnsi"/>
          <w:bCs/>
          <w:sz w:val="22"/>
          <w:szCs w:val="22"/>
        </w:rPr>
        <w:t>afin de décider si nous nous limitons à deux groupes ou si nous avons suffisamment d’élèves pour former trois groupes.</w:t>
      </w:r>
    </w:p>
    <w:p w14:paraId="31DC4F60" w14:textId="269DB0F7" w:rsidR="00F248F2" w:rsidRDefault="00F248F2" w:rsidP="00F248F2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A9AB1DA" w14:textId="6BA59B8F" w:rsidR="00F248F2" w:rsidRDefault="00F248F2" w:rsidP="00F248F2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B4DB2F6" w14:textId="7ED76480" w:rsidR="00F248F2" w:rsidRDefault="00F248F2" w:rsidP="00F248F2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8377A3D" w14:textId="77777777" w:rsidR="00F248F2" w:rsidRPr="00F248F2" w:rsidRDefault="00F248F2" w:rsidP="00F248F2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0399FB8" w14:textId="77777777" w:rsidR="00F74E7C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DB12E2F" w14:textId="77777777" w:rsidR="00F74E7C" w:rsidRPr="00B92D0E" w:rsidRDefault="00F74E7C" w:rsidP="00F74E7C">
      <w:pPr>
        <w:pStyle w:val="Paragraphedeliste"/>
        <w:numPr>
          <w:ilvl w:val="0"/>
          <w:numId w:val="2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2D0E">
        <w:rPr>
          <w:rFonts w:asciiTheme="majorHAnsi" w:hAnsiTheme="majorHAnsi" w:cstheme="majorHAnsi"/>
          <w:b/>
          <w:sz w:val="22"/>
          <w:szCs w:val="22"/>
        </w:rPr>
        <w:lastRenderedPageBreak/>
        <w:t>Correspondance du conseil d’établissement</w:t>
      </w:r>
    </w:p>
    <w:p w14:paraId="2145A0D6" w14:textId="77777777" w:rsidR="00F74E7C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737EA77" w14:textId="6FD9B35E" w:rsidR="00F74E7C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1E58A6">
        <w:rPr>
          <w:rFonts w:asciiTheme="majorHAnsi" w:hAnsiTheme="majorHAnsi" w:cstheme="majorHAnsi"/>
          <w:bCs/>
          <w:sz w:val="22"/>
          <w:szCs w:val="22"/>
        </w:rPr>
        <w:t>Aucune</w:t>
      </w:r>
    </w:p>
    <w:p w14:paraId="0DC31B42" w14:textId="77777777" w:rsidR="009558C9" w:rsidRPr="001E58A6" w:rsidRDefault="009558C9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072A9DF7" w14:textId="77777777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8FAD231" w14:textId="77777777" w:rsidR="00F74E7C" w:rsidRPr="00B92D0E" w:rsidRDefault="00F74E7C" w:rsidP="00F74E7C">
      <w:pPr>
        <w:pStyle w:val="Paragraphedeliste"/>
        <w:numPr>
          <w:ilvl w:val="0"/>
          <w:numId w:val="2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2D0E">
        <w:rPr>
          <w:rFonts w:asciiTheme="majorHAnsi" w:hAnsiTheme="majorHAnsi" w:cstheme="majorHAnsi"/>
          <w:b/>
          <w:sz w:val="22"/>
          <w:szCs w:val="22"/>
        </w:rPr>
        <w:t>Comité EHDAA</w:t>
      </w:r>
    </w:p>
    <w:p w14:paraId="195E63E4" w14:textId="77777777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52ADD3F" w14:textId="13FB19B6" w:rsidR="00F74E7C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558C9">
        <w:rPr>
          <w:rFonts w:asciiTheme="majorHAnsi" w:hAnsiTheme="majorHAnsi" w:cstheme="majorHAnsi"/>
          <w:bCs/>
          <w:sz w:val="22"/>
          <w:szCs w:val="22"/>
        </w:rPr>
        <w:t>La dernière rencontre a eu lieu le 24 octobre dernier. Aucun élément nouveau n’a été apporté.</w:t>
      </w: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6876954C" w14:textId="77777777" w:rsidR="00F74E7C" w:rsidRPr="00B92D0E" w:rsidRDefault="00F74E7C" w:rsidP="00F74E7C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C0F3333" w14:textId="77777777" w:rsidR="00F74E7C" w:rsidRPr="00A87570" w:rsidRDefault="00F74E7C" w:rsidP="00A87570">
      <w:p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E2C16F9" w14:textId="77777777" w:rsidR="00F74E7C" w:rsidRPr="00B92D0E" w:rsidRDefault="00F74E7C" w:rsidP="00F74E7C">
      <w:pPr>
        <w:pStyle w:val="Paragraphedeliste"/>
        <w:numPr>
          <w:ilvl w:val="0"/>
          <w:numId w:val="2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2D0E">
        <w:rPr>
          <w:rFonts w:asciiTheme="majorHAnsi" w:hAnsiTheme="majorHAnsi" w:cstheme="majorHAnsi"/>
          <w:b/>
          <w:sz w:val="22"/>
          <w:szCs w:val="22"/>
        </w:rPr>
        <w:t>Interventions du public</w:t>
      </w:r>
    </w:p>
    <w:p w14:paraId="0C7A3A6F" w14:textId="77777777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8205DFC" w14:textId="77777777" w:rsidR="00F74E7C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92D0E">
        <w:rPr>
          <w:rFonts w:asciiTheme="majorHAnsi" w:hAnsiTheme="majorHAnsi" w:cstheme="majorHAnsi"/>
          <w:bCs/>
          <w:sz w:val="22"/>
          <w:szCs w:val="22"/>
        </w:rPr>
        <w:t>Pas de public</w:t>
      </w:r>
    </w:p>
    <w:p w14:paraId="1CC26617" w14:textId="77777777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8D33627" w14:textId="77777777" w:rsidR="00F74E7C" w:rsidRPr="00B92D0E" w:rsidRDefault="00F74E7C" w:rsidP="00F74E7C">
      <w:pPr>
        <w:pStyle w:val="Paragraphedeliste"/>
        <w:ind w:left="360" w:right="331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9D1600C" w14:textId="77777777" w:rsidR="00F74E7C" w:rsidRPr="00B92D0E" w:rsidRDefault="00F74E7C" w:rsidP="00F74E7C">
      <w:pPr>
        <w:pStyle w:val="Paragraphedeliste"/>
        <w:numPr>
          <w:ilvl w:val="0"/>
          <w:numId w:val="2"/>
        </w:numPr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92D0E">
        <w:rPr>
          <w:rFonts w:asciiTheme="majorHAnsi" w:hAnsiTheme="majorHAnsi" w:cstheme="majorHAnsi"/>
          <w:b/>
          <w:sz w:val="22"/>
          <w:szCs w:val="22"/>
        </w:rPr>
        <w:t>Prochaine rencontre.</w:t>
      </w:r>
    </w:p>
    <w:p w14:paraId="405E52B9" w14:textId="77777777" w:rsidR="00F74E7C" w:rsidRPr="00B92D0E" w:rsidRDefault="00F74E7C" w:rsidP="00F74E7C">
      <w:pPr>
        <w:ind w:left="360" w:right="331" w:hanging="72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D985D0B" w14:textId="6A7DC4E5" w:rsidR="00F74E7C" w:rsidRPr="00B92D0E" w:rsidRDefault="00F74E7C" w:rsidP="00F74E7C">
      <w:pPr>
        <w:ind w:right="331"/>
        <w:jc w:val="both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</w:rPr>
        <w:t xml:space="preserve">La prochaine rencontre est prévue le </w:t>
      </w:r>
      <w:r w:rsidR="002D596D">
        <w:rPr>
          <w:rFonts w:asciiTheme="majorHAnsi" w:hAnsiTheme="majorHAnsi" w:cstheme="majorHAnsi"/>
          <w:sz w:val="22"/>
          <w:szCs w:val="22"/>
        </w:rPr>
        <w:t>3</w:t>
      </w:r>
      <w:r w:rsidR="009558C9">
        <w:rPr>
          <w:rFonts w:asciiTheme="majorHAnsi" w:hAnsiTheme="majorHAnsi" w:cstheme="majorHAnsi"/>
          <w:sz w:val="22"/>
          <w:szCs w:val="22"/>
        </w:rPr>
        <w:t>1</w:t>
      </w:r>
      <w:r w:rsidR="002D596D">
        <w:rPr>
          <w:rFonts w:asciiTheme="majorHAnsi" w:hAnsiTheme="majorHAnsi" w:cstheme="majorHAnsi"/>
          <w:sz w:val="22"/>
          <w:szCs w:val="22"/>
        </w:rPr>
        <w:t xml:space="preserve"> janvier </w:t>
      </w:r>
      <w:r w:rsidRPr="00B92D0E">
        <w:rPr>
          <w:rFonts w:asciiTheme="majorHAnsi" w:hAnsiTheme="majorHAnsi" w:cstheme="majorHAnsi"/>
          <w:sz w:val="22"/>
          <w:szCs w:val="22"/>
        </w:rPr>
        <w:t>à 1</w:t>
      </w:r>
      <w:r w:rsidR="009558C9">
        <w:rPr>
          <w:rFonts w:asciiTheme="majorHAnsi" w:hAnsiTheme="majorHAnsi" w:cstheme="majorHAnsi"/>
          <w:sz w:val="22"/>
          <w:szCs w:val="22"/>
        </w:rPr>
        <w:t>8</w:t>
      </w:r>
      <w:r w:rsidRPr="00B92D0E">
        <w:rPr>
          <w:rFonts w:asciiTheme="majorHAnsi" w:hAnsiTheme="majorHAnsi" w:cstheme="majorHAnsi"/>
          <w:sz w:val="22"/>
          <w:szCs w:val="22"/>
        </w:rPr>
        <w:t>h30</w:t>
      </w:r>
      <w:r w:rsidR="009558C9">
        <w:rPr>
          <w:rFonts w:asciiTheme="majorHAnsi" w:hAnsiTheme="majorHAnsi" w:cstheme="majorHAnsi"/>
          <w:sz w:val="22"/>
          <w:szCs w:val="22"/>
        </w:rPr>
        <w:t xml:space="preserve"> à l’école.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366708" w14:textId="77777777" w:rsidR="00F74E7C" w:rsidRPr="00B92D0E" w:rsidRDefault="00F74E7C" w:rsidP="00F74E7C">
      <w:pPr>
        <w:ind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171B7773" w14:textId="77777777" w:rsidR="00F74E7C" w:rsidRPr="00B92D0E" w:rsidRDefault="00F74E7C" w:rsidP="00F74E7C">
      <w:pPr>
        <w:pStyle w:val="Paragraphedeliste"/>
        <w:numPr>
          <w:ilvl w:val="0"/>
          <w:numId w:val="2"/>
        </w:numPr>
        <w:ind w:right="331"/>
        <w:jc w:val="both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b/>
          <w:sz w:val="22"/>
          <w:szCs w:val="22"/>
        </w:rPr>
        <w:t xml:space="preserve"> Levée de l’assemblée.</w:t>
      </w:r>
    </w:p>
    <w:p w14:paraId="13C22C94" w14:textId="77777777" w:rsidR="00F74E7C" w:rsidRPr="00B92D0E" w:rsidRDefault="00F74E7C" w:rsidP="00F74E7C">
      <w:pPr>
        <w:tabs>
          <w:tab w:val="left" w:pos="406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1B34ED47" w14:textId="2BF25787" w:rsidR="00F74E7C" w:rsidRPr="00B92D0E" w:rsidRDefault="00F74E7C" w:rsidP="00F74E7C">
      <w:p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</w:rPr>
        <w:t>L’assemblée est levée à</w:t>
      </w:r>
      <w:r>
        <w:rPr>
          <w:rFonts w:asciiTheme="majorHAnsi" w:hAnsiTheme="majorHAnsi" w:cstheme="majorHAnsi"/>
          <w:sz w:val="22"/>
          <w:szCs w:val="22"/>
        </w:rPr>
        <w:t xml:space="preserve"> 20h</w:t>
      </w:r>
      <w:r w:rsidR="00A87570">
        <w:rPr>
          <w:rFonts w:asciiTheme="majorHAnsi" w:hAnsiTheme="majorHAnsi" w:cstheme="majorHAnsi"/>
          <w:sz w:val="22"/>
          <w:szCs w:val="22"/>
        </w:rPr>
        <w:t>00</w:t>
      </w:r>
      <w:r w:rsidRPr="00B92D0E">
        <w:rPr>
          <w:rFonts w:asciiTheme="majorHAnsi" w:hAnsiTheme="majorHAnsi" w:cstheme="majorHAnsi"/>
          <w:sz w:val="22"/>
          <w:szCs w:val="22"/>
        </w:rPr>
        <w:t>.</w:t>
      </w:r>
    </w:p>
    <w:p w14:paraId="587F8985" w14:textId="77777777" w:rsidR="00F74E7C" w:rsidRPr="00B92D0E" w:rsidRDefault="00F74E7C" w:rsidP="00F74E7C">
      <w:pPr>
        <w:tabs>
          <w:tab w:val="left" w:pos="567"/>
        </w:tabs>
        <w:ind w:right="331"/>
        <w:jc w:val="both"/>
        <w:rPr>
          <w:rFonts w:asciiTheme="majorHAnsi" w:hAnsiTheme="majorHAnsi" w:cstheme="majorHAnsi"/>
          <w:sz w:val="22"/>
          <w:szCs w:val="22"/>
        </w:rPr>
      </w:pPr>
    </w:p>
    <w:p w14:paraId="2FCB8D28" w14:textId="63D9E33B" w:rsidR="00F74E7C" w:rsidRPr="00B92D0E" w:rsidRDefault="00F74E7C" w:rsidP="00F74E7C">
      <w:pPr>
        <w:ind w:right="331"/>
        <w:jc w:val="both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</w:rPr>
        <w:t xml:space="preserve">Proposé par : </w:t>
      </w:r>
      <w:r w:rsidR="00A87570">
        <w:rPr>
          <w:rFonts w:asciiTheme="majorHAnsi" w:hAnsiTheme="majorHAnsi" w:cstheme="majorHAnsi"/>
          <w:sz w:val="22"/>
          <w:szCs w:val="22"/>
        </w:rPr>
        <w:t>Danielle-Christine Houde</w:t>
      </w:r>
    </w:p>
    <w:p w14:paraId="2EF30934" w14:textId="1E2B3D71" w:rsidR="00F74E7C" w:rsidRPr="00B92D0E" w:rsidRDefault="00F74E7C" w:rsidP="00F74E7C">
      <w:pPr>
        <w:ind w:right="331"/>
        <w:jc w:val="both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</w:rPr>
        <w:t xml:space="preserve">Appuyé par : </w:t>
      </w:r>
      <w:r w:rsidR="00A87570">
        <w:rPr>
          <w:rFonts w:asciiTheme="majorHAnsi" w:hAnsiTheme="majorHAnsi" w:cstheme="majorHAnsi"/>
          <w:sz w:val="22"/>
          <w:szCs w:val="22"/>
        </w:rPr>
        <w:t>Réjean Martel</w:t>
      </w:r>
    </w:p>
    <w:p w14:paraId="3CB4E948" w14:textId="77777777" w:rsidR="00F74E7C" w:rsidRPr="00B92D0E" w:rsidRDefault="00F74E7C" w:rsidP="00F74E7C">
      <w:pPr>
        <w:ind w:right="331"/>
        <w:jc w:val="both"/>
        <w:rPr>
          <w:rFonts w:asciiTheme="majorHAnsi" w:hAnsiTheme="majorHAnsi" w:cstheme="majorHAnsi"/>
          <w:sz w:val="22"/>
          <w:szCs w:val="22"/>
          <w:highlight w:val="green"/>
        </w:rPr>
      </w:pPr>
    </w:p>
    <w:p w14:paraId="03663D63" w14:textId="25280133" w:rsidR="00F74E7C" w:rsidRPr="00B92D0E" w:rsidRDefault="00F74E7C" w:rsidP="00F74E7C">
      <w:pPr>
        <w:pStyle w:val="NormalWeb"/>
        <w:spacing w:before="0" w:beforeAutospacing="0" w:after="0" w:afterAutospacing="0"/>
        <w:ind w:right="331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F674E">
        <w:rPr>
          <w:rFonts w:asciiTheme="majorHAnsi" w:hAnsiTheme="majorHAnsi" w:cstheme="majorHAnsi"/>
          <w:b/>
          <w:sz w:val="22"/>
          <w:szCs w:val="22"/>
        </w:rPr>
        <w:t xml:space="preserve">ADOPTÉ À L’UNANIMITÉ – </w:t>
      </w:r>
      <w:r w:rsidRPr="00AC2EDC">
        <w:rPr>
          <w:rFonts w:asciiTheme="majorHAnsi" w:hAnsiTheme="majorHAnsi" w:cstheme="majorHAnsi"/>
          <w:b/>
          <w:sz w:val="22"/>
          <w:szCs w:val="22"/>
        </w:rPr>
        <w:t xml:space="preserve">CÉ </w:t>
      </w:r>
      <w:r w:rsidR="00763317">
        <w:rPr>
          <w:rFonts w:asciiTheme="majorHAnsi" w:hAnsiTheme="majorHAnsi" w:cstheme="majorHAnsi"/>
          <w:b/>
          <w:sz w:val="22"/>
          <w:szCs w:val="22"/>
        </w:rPr>
        <w:t>20</w:t>
      </w:r>
      <w:r w:rsidRPr="00AC2EDC">
        <w:rPr>
          <w:rFonts w:asciiTheme="majorHAnsi" w:hAnsiTheme="majorHAnsi" w:cstheme="majorHAnsi"/>
          <w:b/>
          <w:sz w:val="22"/>
          <w:szCs w:val="22"/>
        </w:rPr>
        <w:t>- 22/23</w:t>
      </w:r>
    </w:p>
    <w:p w14:paraId="044DA45C" w14:textId="77777777" w:rsidR="00F74E7C" w:rsidRPr="00B92D0E" w:rsidRDefault="00F74E7C" w:rsidP="00F74E7C">
      <w:pPr>
        <w:ind w:right="331"/>
        <w:rPr>
          <w:rFonts w:asciiTheme="majorHAnsi" w:hAnsiTheme="majorHAnsi" w:cstheme="majorHAnsi"/>
          <w:sz w:val="22"/>
          <w:szCs w:val="22"/>
        </w:rPr>
      </w:pPr>
    </w:p>
    <w:p w14:paraId="31A70309" w14:textId="77777777" w:rsidR="00F74E7C" w:rsidRPr="00B92D0E" w:rsidRDefault="00F74E7C" w:rsidP="00F74E7C">
      <w:pPr>
        <w:ind w:right="331"/>
        <w:rPr>
          <w:rFonts w:asciiTheme="majorHAnsi" w:hAnsiTheme="majorHAnsi" w:cstheme="majorHAnsi"/>
          <w:sz w:val="22"/>
          <w:szCs w:val="22"/>
          <w:lang w:val="fr-FR"/>
        </w:rPr>
      </w:pPr>
    </w:p>
    <w:p w14:paraId="6F2C5126" w14:textId="32DAE870" w:rsidR="00F74E7C" w:rsidRPr="00B92D0E" w:rsidRDefault="002D596D" w:rsidP="00F74E7C">
      <w:pPr>
        <w:ind w:right="331"/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>Pascal-Pierre Paillé</w:t>
      </w:r>
      <w:r w:rsidR="00F74E7C" w:rsidRPr="00B92D0E">
        <w:rPr>
          <w:rFonts w:asciiTheme="majorHAnsi" w:hAnsiTheme="majorHAnsi" w:cstheme="majorHAnsi"/>
          <w:sz w:val="22"/>
          <w:szCs w:val="22"/>
          <w:lang w:val="fr-FR"/>
        </w:rPr>
        <w:tab/>
      </w:r>
      <w:r w:rsidR="00F74E7C" w:rsidRPr="00B92D0E">
        <w:rPr>
          <w:rFonts w:asciiTheme="majorHAnsi" w:hAnsiTheme="majorHAnsi" w:cstheme="majorHAnsi"/>
          <w:sz w:val="22"/>
          <w:szCs w:val="22"/>
          <w:lang w:val="fr-FR"/>
        </w:rPr>
        <w:tab/>
      </w:r>
      <w:r w:rsidR="00F74E7C" w:rsidRPr="00B92D0E">
        <w:rPr>
          <w:rFonts w:asciiTheme="majorHAnsi" w:hAnsiTheme="majorHAnsi" w:cstheme="majorHAnsi"/>
          <w:sz w:val="22"/>
          <w:szCs w:val="22"/>
          <w:lang w:val="fr-FR"/>
        </w:rPr>
        <w:tab/>
      </w:r>
    </w:p>
    <w:p w14:paraId="123219B1" w14:textId="77777777" w:rsidR="00F74E7C" w:rsidRPr="00B92D0E" w:rsidRDefault="00F74E7C" w:rsidP="00F74E7C">
      <w:pPr>
        <w:ind w:right="331" w:hanging="4603"/>
        <w:rPr>
          <w:rFonts w:asciiTheme="majorHAnsi" w:hAnsiTheme="majorHAnsi" w:cstheme="majorHAnsi"/>
          <w:sz w:val="22"/>
          <w:szCs w:val="22"/>
        </w:rPr>
      </w:pPr>
      <w:r w:rsidRPr="00B92D0E">
        <w:rPr>
          <w:rFonts w:asciiTheme="majorHAnsi" w:hAnsiTheme="majorHAnsi" w:cstheme="majorHAnsi"/>
          <w:sz w:val="22"/>
          <w:szCs w:val="22"/>
          <w:lang w:val="fr-FR"/>
        </w:rPr>
        <w:t xml:space="preserve">Annick </w:t>
      </w:r>
      <w:proofErr w:type="spellStart"/>
      <w:r w:rsidRPr="00B92D0E">
        <w:rPr>
          <w:rFonts w:asciiTheme="majorHAnsi" w:hAnsiTheme="majorHAnsi" w:cstheme="majorHAnsi"/>
          <w:sz w:val="22"/>
          <w:szCs w:val="22"/>
          <w:lang w:val="fr-FR"/>
        </w:rPr>
        <w:t>Goulet-Berni</w:t>
      </w:r>
      <w:proofErr w:type="spellEnd"/>
      <w:r w:rsidRPr="00B92D0E">
        <w:rPr>
          <w:rFonts w:asciiTheme="majorHAnsi" w:hAnsiTheme="majorHAnsi" w:cstheme="majorHAnsi"/>
          <w:sz w:val="22"/>
          <w:szCs w:val="22"/>
        </w:rPr>
        <w:t>Présidente</w:t>
      </w:r>
      <w:r w:rsidRPr="00B92D0E">
        <w:rPr>
          <w:rFonts w:asciiTheme="majorHAnsi" w:hAnsiTheme="majorHAnsi" w:cstheme="majorHAnsi"/>
          <w:sz w:val="22"/>
          <w:szCs w:val="22"/>
        </w:rPr>
        <w:tab/>
        <w:t>Secrétaire de réunion</w:t>
      </w:r>
      <w:r w:rsidRPr="00B92D0E">
        <w:rPr>
          <w:rFonts w:asciiTheme="majorHAnsi" w:hAnsiTheme="majorHAnsi" w:cstheme="majorHAnsi"/>
          <w:sz w:val="22"/>
          <w:szCs w:val="22"/>
        </w:rPr>
        <w:tab/>
      </w:r>
      <w:r w:rsidRPr="00B92D0E">
        <w:rPr>
          <w:rFonts w:asciiTheme="majorHAnsi" w:hAnsiTheme="majorHAnsi" w:cstheme="majorHAnsi"/>
          <w:sz w:val="22"/>
          <w:szCs w:val="22"/>
        </w:rPr>
        <w:tab/>
      </w:r>
      <w:r w:rsidRPr="00B92D0E">
        <w:rPr>
          <w:rFonts w:asciiTheme="majorHAnsi" w:hAnsiTheme="majorHAnsi" w:cstheme="majorHAnsi"/>
          <w:sz w:val="22"/>
          <w:szCs w:val="22"/>
        </w:rPr>
        <w:tab/>
      </w:r>
      <w:r w:rsidRPr="00B92D0E">
        <w:rPr>
          <w:rFonts w:asciiTheme="majorHAnsi" w:hAnsiTheme="majorHAnsi" w:cstheme="majorHAnsi"/>
          <w:sz w:val="22"/>
          <w:szCs w:val="22"/>
        </w:rPr>
        <w:tab/>
      </w:r>
      <w:r w:rsidRPr="00B92D0E">
        <w:rPr>
          <w:rFonts w:asciiTheme="majorHAnsi" w:hAnsiTheme="majorHAnsi" w:cstheme="majorHAnsi"/>
          <w:sz w:val="22"/>
          <w:szCs w:val="22"/>
        </w:rPr>
        <w:tab/>
      </w:r>
      <w:r w:rsidRPr="00B92D0E">
        <w:rPr>
          <w:rFonts w:asciiTheme="majorHAnsi" w:hAnsiTheme="majorHAnsi" w:cstheme="majorHAnsi"/>
          <w:sz w:val="22"/>
          <w:szCs w:val="22"/>
        </w:rPr>
        <w:tab/>
      </w:r>
    </w:p>
    <w:p w14:paraId="5FB4785D" w14:textId="77777777" w:rsidR="003434CA" w:rsidRDefault="003434CA"/>
    <w:sectPr w:rsidR="003434CA" w:rsidSect="00AD09C6">
      <w:footerReference w:type="even" r:id="rId8"/>
      <w:footerReference w:type="default" r:id="rId9"/>
      <w:pgSz w:w="12240" w:h="15840" w:code="1"/>
      <w:pgMar w:top="709" w:right="1325" w:bottom="709" w:left="1560" w:header="720" w:footer="4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3886" w14:textId="77777777" w:rsidR="006D6369" w:rsidRDefault="006D6369" w:rsidP="00E07B14">
      <w:r>
        <w:separator/>
      </w:r>
    </w:p>
  </w:endnote>
  <w:endnote w:type="continuationSeparator" w:id="0">
    <w:p w14:paraId="7631DC06" w14:textId="77777777" w:rsidR="006D6369" w:rsidRDefault="006D6369" w:rsidP="00E0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D283F" w14:textId="77777777" w:rsidR="007D64BC" w:rsidRDefault="0000000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05DB221" w14:textId="77777777" w:rsidR="007D64BC" w:rsidRDefault="0000000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784498"/>
      <w:docPartObj>
        <w:docPartGallery w:val="Page Numbers (Bottom of Page)"/>
        <w:docPartUnique/>
      </w:docPartObj>
    </w:sdtPr>
    <w:sdtContent>
      <w:p w14:paraId="3D32647A" w14:textId="77777777" w:rsidR="007D64BC" w:rsidRDefault="00000000" w:rsidP="003B57C4">
        <w:pPr>
          <w:pStyle w:val="Pieddepage"/>
          <w:tabs>
            <w:tab w:val="clear" w:pos="8640"/>
          </w:tabs>
          <w:ind w:left="-28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2273">
          <w:rPr>
            <w:noProof/>
            <w:lang w:val="fr-FR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671D" w14:textId="77777777" w:rsidR="006D6369" w:rsidRDefault="006D6369" w:rsidP="00E07B14">
      <w:r>
        <w:separator/>
      </w:r>
    </w:p>
  </w:footnote>
  <w:footnote w:type="continuationSeparator" w:id="0">
    <w:p w14:paraId="58D18A2A" w14:textId="77777777" w:rsidR="006D6369" w:rsidRDefault="006D6369" w:rsidP="00E07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AFC"/>
    <w:multiLevelType w:val="hybridMultilevel"/>
    <w:tmpl w:val="E7CC03C8"/>
    <w:lvl w:ilvl="0" w:tplc="550623F6">
      <w:start w:val="7"/>
      <w:numFmt w:val="bullet"/>
      <w:lvlText w:val="-"/>
      <w:lvlJc w:val="left"/>
      <w:pPr>
        <w:ind w:left="1207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" w15:restartNumberingAfterBreak="0">
    <w:nsid w:val="184C59C3"/>
    <w:multiLevelType w:val="hybridMultilevel"/>
    <w:tmpl w:val="30FCB960"/>
    <w:lvl w:ilvl="0" w:tplc="B57E2546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910C7"/>
    <w:multiLevelType w:val="hybridMultilevel"/>
    <w:tmpl w:val="16FABE66"/>
    <w:lvl w:ilvl="0" w:tplc="1E342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2A33B76"/>
    <w:multiLevelType w:val="hybridMultilevel"/>
    <w:tmpl w:val="EEDAA334"/>
    <w:lvl w:ilvl="0" w:tplc="450E75F0">
      <w:start w:val="13"/>
      <w:numFmt w:val="bullet"/>
      <w:lvlText w:val="-"/>
      <w:lvlJc w:val="left"/>
      <w:pPr>
        <w:ind w:left="927" w:hanging="360"/>
      </w:pPr>
      <w:rPr>
        <w:rFonts w:ascii="Calibri Light" w:eastAsia="Times New Roman" w:hAnsi="Calibri Light" w:cs="Calibri Light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E001697"/>
    <w:multiLevelType w:val="hybridMultilevel"/>
    <w:tmpl w:val="B41AFA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46127"/>
    <w:multiLevelType w:val="hybridMultilevel"/>
    <w:tmpl w:val="031C8B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51B05"/>
    <w:multiLevelType w:val="multilevel"/>
    <w:tmpl w:val="4BA0B9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1839688096">
    <w:abstractNumId w:val="2"/>
  </w:num>
  <w:num w:numId="2" w16cid:durableId="1586647305">
    <w:abstractNumId w:val="6"/>
  </w:num>
  <w:num w:numId="3" w16cid:durableId="65997146">
    <w:abstractNumId w:val="4"/>
  </w:num>
  <w:num w:numId="4" w16cid:durableId="1895048126">
    <w:abstractNumId w:val="5"/>
  </w:num>
  <w:num w:numId="5" w16cid:durableId="1772696870">
    <w:abstractNumId w:val="0"/>
  </w:num>
  <w:num w:numId="6" w16cid:durableId="1106969118">
    <w:abstractNumId w:val="1"/>
  </w:num>
  <w:num w:numId="7" w16cid:durableId="757603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7C"/>
    <w:rsid w:val="0005091C"/>
    <w:rsid w:val="000D344F"/>
    <w:rsid w:val="000E3025"/>
    <w:rsid w:val="000E6BFD"/>
    <w:rsid w:val="00101577"/>
    <w:rsid w:val="00161A61"/>
    <w:rsid w:val="00223E9C"/>
    <w:rsid w:val="002D596D"/>
    <w:rsid w:val="002F681D"/>
    <w:rsid w:val="003434CA"/>
    <w:rsid w:val="00351627"/>
    <w:rsid w:val="003D6595"/>
    <w:rsid w:val="004A70A7"/>
    <w:rsid w:val="00560A60"/>
    <w:rsid w:val="005A1F01"/>
    <w:rsid w:val="006C6673"/>
    <w:rsid w:val="006D6369"/>
    <w:rsid w:val="00763317"/>
    <w:rsid w:val="009558C9"/>
    <w:rsid w:val="009A1211"/>
    <w:rsid w:val="009A526E"/>
    <w:rsid w:val="009C287F"/>
    <w:rsid w:val="00A87570"/>
    <w:rsid w:val="00B63286"/>
    <w:rsid w:val="00C1448A"/>
    <w:rsid w:val="00D140E5"/>
    <w:rsid w:val="00D619EA"/>
    <w:rsid w:val="00E07B14"/>
    <w:rsid w:val="00F248F2"/>
    <w:rsid w:val="00F674FE"/>
    <w:rsid w:val="00F74E7C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3AC1"/>
  <w15:chartTrackingRefBased/>
  <w15:docId w15:val="{8C449196-AD0D-450B-AEBB-C2879C63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F74E7C"/>
    <w:pPr>
      <w:tabs>
        <w:tab w:val="left" w:pos="1440"/>
        <w:tab w:val="left" w:pos="5400"/>
      </w:tabs>
      <w:ind w:left="540"/>
      <w:jc w:val="both"/>
    </w:pPr>
    <w:rPr>
      <w:rFonts w:ascii="Arial" w:hAnsi="Arial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F74E7C"/>
    <w:rPr>
      <w:rFonts w:ascii="Arial" w:eastAsia="Times New Roman" w:hAnsi="Arial" w:cs="Times New Roman"/>
      <w:sz w:val="24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rsid w:val="00F74E7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4E7C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Numrodepage">
    <w:name w:val="page number"/>
    <w:basedOn w:val="Policepardfaut"/>
    <w:rsid w:val="00F74E7C"/>
  </w:style>
  <w:style w:type="paragraph" w:styleId="Titre">
    <w:name w:val="Title"/>
    <w:basedOn w:val="Normal"/>
    <w:link w:val="TitreCar"/>
    <w:qFormat/>
    <w:rsid w:val="00F74E7C"/>
    <w:pPr>
      <w:ind w:left="540"/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F74E7C"/>
    <w:rPr>
      <w:rFonts w:ascii="Times New Roman" w:eastAsia="Times New Roman" w:hAnsi="Times New Roman" w:cs="Times New Roman"/>
      <w:b/>
      <w:sz w:val="28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F74E7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4E7C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07B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07B14"/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1373-5C15-4FAE-948D-F11BBB10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1356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Portneuf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Paillé Pascal-Pierre</dc:creator>
  <cp:keywords/>
  <dc:description/>
  <cp:lastModifiedBy>Garneau Jean-François</cp:lastModifiedBy>
  <cp:revision>7</cp:revision>
  <dcterms:created xsi:type="dcterms:W3CDTF">2023-01-27T01:07:00Z</dcterms:created>
  <dcterms:modified xsi:type="dcterms:W3CDTF">2023-01-29T00:58:00Z</dcterms:modified>
</cp:coreProperties>
</file>