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C5A12" w14:textId="655EA0D6" w:rsidR="00711172" w:rsidRPr="009F4F6E" w:rsidRDefault="004C0443" w:rsidP="006D0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70C0"/>
        <w:spacing w:after="0"/>
        <w:ind w:left="-142"/>
        <w:jc w:val="center"/>
        <w:rPr>
          <w:color w:val="FFFFFF" w:themeColor="background1"/>
          <w:sz w:val="20"/>
          <w:szCs w:val="20"/>
        </w:rPr>
      </w:pPr>
      <w:r>
        <w:rPr>
          <w:color w:val="FFFFFF" w:themeColor="background1"/>
          <w:sz w:val="20"/>
          <w:szCs w:val="20"/>
        </w:rPr>
        <w:t>AVIS DE DÉSIGNATION</w:t>
      </w:r>
      <w:r w:rsidR="00D23F1C">
        <w:rPr>
          <w:color w:val="FFFFFF" w:themeColor="background1"/>
          <w:sz w:val="20"/>
          <w:szCs w:val="20"/>
        </w:rPr>
        <w:t xml:space="preserve"> </w:t>
      </w:r>
      <w:r w:rsidR="009A749C">
        <w:rPr>
          <w:color w:val="FFFFFF" w:themeColor="background1"/>
          <w:sz w:val="20"/>
          <w:szCs w:val="20"/>
        </w:rPr>
        <w:t>- MEMBRE DU PERSONNEL</w:t>
      </w:r>
    </w:p>
    <w:p w14:paraId="2E0C5A13" w14:textId="77777777" w:rsidR="00A0793E" w:rsidRPr="009F4F6E" w:rsidRDefault="00A0793E" w:rsidP="006D0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142"/>
        <w:jc w:val="center"/>
        <w:rPr>
          <w:sz w:val="20"/>
          <w:szCs w:val="20"/>
        </w:rPr>
      </w:pPr>
      <w:r w:rsidRPr="009F4F6E">
        <w:rPr>
          <w:sz w:val="20"/>
          <w:szCs w:val="20"/>
        </w:rPr>
        <w:t>Au conseil d’</w:t>
      </w:r>
      <w:r w:rsidR="00F510EF" w:rsidRPr="009F4F6E">
        <w:rPr>
          <w:sz w:val="20"/>
          <w:szCs w:val="20"/>
        </w:rPr>
        <w:t>administration du C</w:t>
      </w:r>
      <w:r w:rsidR="009D6FE0" w:rsidRPr="009F4F6E">
        <w:rPr>
          <w:sz w:val="20"/>
          <w:szCs w:val="20"/>
        </w:rPr>
        <w:t>entre de services scolaire de Portneuf</w:t>
      </w:r>
    </w:p>
    <w:p w14:paraId="2E0C5A15" w14:textId="05EDB3DF" w:rsidR="00972A81" w:rsidRPr="002E1F29" w:rsidRDefault="009A749C" w:rsidP="009F4F6E">
      <w:pPr>
        <w:spacing w:after="120"/>
        <w:ind w:left="-142"/>
        <w:rPr>
          <w:b/>
          <w:sz w:val="20"/>
          <w:szCs w:val="20"/>
        </w:rPr>
      </w:pPr>
      <w:r>
        <w:rPr>
          <w:b/>
          <w:sz w:val="20"/>
          <w:szCs w:val="20"/>
        </w:rPr>
        <w:t>MEMBRE REPRÉSENTANT LE PERSONNEL</w:t>
      </w:r>
    </w:p>
    <w:p w14:paraId="5B99632D" w14:textId="080E8FAE" w:rsidR="00A266DA" w:rsidRDefault="00A266DA" w:rsidP="00283EE6">
      <w:pPr>
        <w:pStyle w:val="Paragraphedeliste"/>
        <w:tabs>
          <w:tab w:val="left" w:pos="7513"/>
        </w:tabs>
        <w:ind w:left="-142"/>
        <w:jc w:val="both"/>
        <w:rPr>
          <w:sz w:val="20"/>
          <w:szCs w:val="20"/>
        </w:rPr>
      </w:pPr>
      <w:r w:rsidRPr="00A266DA">
        <w:rPr>
          <w:sz w:val="20"/>
          <w:szCs w:val="20"/>
        </w:rPr>
        <w:t>Conformément aux dispositions de la Loi modifiant principalement la Loi sur l'instruction publique relativement à l'organisation et à la gouvernance scolaire</w:t>
      </w:r>
      <w:r w:rsidR="004C0443">
        <w:rPr>
          <w:sz w:val="20"/>
          <w:szCs w:val="20"/>
        </w:rPr>
        <w:t>s, il y aura désignation d</w:t>
      </w:r>
      <w:r w:rsidR="00283EE6">
        <w:rPr>
          <w:sz w:val="20"/>
          <w:szCs w:val="20"/>
        </w:rPr>
        <w:t>’un</w:t>
      </w:r>
      <w:r w:rsidRPr="00A266DA">
        <w:rPr>
          <w:sz w:val="20"/>
          <w:szCs w:val="20"/>
        </w:rPr>
        <w:t xml:space="preserve"> membre représentant le personnel</w:t>
      </w:r>
      <w:r w:rsidR="00283EE6">
        <w:rPr>
          <w:sz w:val="20"/>
          <w:szCs w:val="20"/>
        </w:rPr>
        <w:t xml:space="preserve"> professionnel non enseignant</w:t>
      </w:r>
      <w:r w:rsidRPr="00A266DA">
        <w:rPr>
          <w:sz w:val="20"/>
          <w:szCs w:val="20"/>
        </w:rPr>
        <w:t xml:space="preserve"> au conseil d'administration du Centre de services scolaire de Portne</w:t>
      </w:r>
      <w:r w:rsidR="004C0443">
        <w:rPr>
          <w:sz w:val="20"/>
          <w:szCs w:val="20"/>
        </w:rPr>
        <w:t>uf</w:t>
      </w:r>
      <w:r w:rsidR="00283EE6">
        <w:rPr>
          <w:sz w:val="20"/>
          <w:szCs w:val="20"/>
        </w:rPr>
        <w:t>.</w:t>
      </w:r>
    </w:p>
    <w:p w14:paraId="0D26B990" w14:textId="77777777" w:rsidR="00283EE6" w:rsidRPr="004C0443" w:rsidRDefault="00283EE6" w:rsidP="00283EE6">
      <w:pPr>
        <w:pStyle w:val="Paragraphedeliste"/>
        <w:tabs>
          <w:tab w:val="left" w:pos="7513"/>
        </w:tabs>
        <w:ind w:left="-142"/>
        <w:jc w:val="both"/>
        <w:rPr>
          <w:sz w:val="20"/>
          <w:szCs w:val="20"/>
        </w:rPr>
      </w:pPr>
    </w:p>
    <w:p w14:paraId="5BCB01C4" w14:textId="44463B91" w:rsidR="00AD763B" w:rsidRDefault="00AD763B" w:rsidP="006D084C">
      <w:pPr>
        <w:pStyle w:val="Paragraphedeliste"/>
        <w:tabs>
          <w:tab w:val="left" w:pos="7513"/>
        </w:tabs>
        <w:ind w:left="-142"/>
        <w:jc w:val="both"/>
        <w:rPr>
          <w:sz w:val="20"/>
          <w:szCs w:val="20"/>
        </w:rPr>
      </w:pPr>
      <w:r w:rsidRPr="002E1F29">
        <w:rPr>
          <w:b/>
          <w:sz w:val="20"/>
          <w:szCs w:val="20"/>
        </w:rPr>
        <w:t>MANDATS OUVERTS AUX CANDIDATURES</w:t>
      </w:r>
      <w:r w:rsidR="004C0443">
        <w:rPr>
          <w:sz w:val="20"/>
          <w:szCs w:val="20"/>
        </w:rPr>
        <w:t xml:space="preserve"> : </w:t>
      </w:r>
      <w:r w:rsidR="00F9050D">
        <w:rPr>
          <w:sz w:val="20"/>
          <w:szCs w:val="20"/>
        </w:rPr>
        <w:t>M</w:t>
      </w:r>
      <w:r w:rsidR="00566B69">
        <w:rPr>
          <w:sz w:val="20"/>
          <w:szCs w:val="20"/>
        </w:rPr>
        <w:t>andat prenant fin le 30 juin 202</w:t>
      </w:r>
      <w:r w:rsidR="00D36BDB">
        <w:rPr>
          <w:sz w:val="20"/>
          <w:szCs w:val="20"/>
        </w:rPr>
        <w:t>7.</w:t>
      </w:r>
    </w:p>
    <w:p w14:paraId="2AAA4A84" w14:textId="73AEED8B" w:rsidR="00A266DA" w:rsidRPr="004C0443" w:rsidRDefault="00A266DA" w:rsidP="004C0443">
      <w:pPr>
        <w:tabs>
          <w:tab w:val="left" w:pos="7513"/>
        </w:tabs>
        <w:jc w:val="both"/>
        <w:rPr>
          <w:sz w:val="20"/>
          <w:szCs w:val="20"/>
        </w:rPr>
      </w:pPr>
    </w:p>
    <w:p w14:paraId="790A25E2" w14:textId="100D748E" w:rsidR="00934CC0" w:rsidRPr="002E1F29" w:rsidRDefault="00934CC0" w:rsidP="006D084C">
      <w:pPr>
        <w:ind w:left="-142"/>
        <w:rPr>
          <w:b/>
          <w:caps/>
          <w:sz w:val="20"/>
          <w:szCs w:val="20"/>
          <w:u w:val="single"/>
        </w:rPr>
      </w:pPr>
      <w:r w:rsidRPr="002E1F29">
        <w:rPr>
          <w:b/>
          <w:caps/>
          <w:sz w:val="20"/>
          <w:szCs w:val="20"/>
          <w:u w:val="single"/>
        </w:rPr>
        <w:t>Compétences et profils recherchés</w:t>
      </w:r>
    </w:p>
    <w:p w14:paraId="75E546BD" w14:textId="0430CF18" w:rsidR="00934CC0" w:rsidRDefault="00934CC0" w:rsidP="006D084C">
      <w:pPr>
        <w:pStyle w:val="Paragraphedeliste"/>
        <w:numPr>
          <w:ilvl w:val="0"/>
          <w:numId w:val="3"/>
        </w:numPr>
        <w:spacing w:after="0"/>
        <w:ind w:left="426" w:hanging="284"/>
        <w:rPr>
          <w:sz w:val="20"/>
          <w:szCs w:val="20"/>
        </w:rPr>
      </w:pPr>
      <w:r w:rsidRPr="00CD741E">
        <w:rPr>
          <w:sz w:val="20"/>
          <w:szCs w:val="20"/>
        </w:rPr>
        <w:t>Volonté de mettre à profit ses compétences et son expertise pour contribuer à la réalisation de la mission éducative;</w:t>
      </w:r>
    </w:p>
    <w:p w14:paraId="4D677167" w14:textId="77777777" w:rsidR="00CD741E" w:rsidRPr="00CD741E" w:rsidRDefault="00CD741E" w:rsidP="00CD741E">
      <w:pPr>
        <w:pStyle w:val="Paragraphedeliste"/>
        <w:numPr>
          <w:ilvl w:val="0"/>
          <w:numId w:val="3"/>
        </w:numPr>
        <w:spacing w:after="0"/>
        <w:ind w:left="426" w:hanging="284"/>
        <w:rPr>
          <w:sz w:val="20"/>
          <w:szCs w:val="20"/>
        </w:rPr>
      </w:pPr>
      <w:r w:rsidRPr="00CD741E">
        <w:rPr>
          <w:sz w:val="20"/>
          <w:szCs w:val="20"/>
        </w:rPr>
        <w:t>Avoir à son actif des réalisations pertinentes reconnues par ses pairs et qui s’inscrivent en cohérence avec la mission du CSS;</w:t>
      </w:r>
    </w:p>
    <w:p w14:paraId="5F858437" w14:textId="14764D7E" w:rsidR="00CD741E" w:rsidRPr="00CD741E" w:rsidRDefault="00CD741E" w:rsidP="00CD741E">
      <w:pPr>
        <w:pStyle w:val="Paragraphedeliste"/>
        <w:numPr>
          <w:ilvl w:val="0"/>
          <w:numId w:val="3"/>
        </w:numPr>
        <w:spacing w:after="0"/>
        <w:ind w:left="426" w:hanging="284"/>
        <w:rPr>
          <w:sz w:val="20"/>
          <w:szCs w:val="20"/>
        </w:rPr>
      </w:pPr>
      <w:r w:rsidRPr="00CD741E">
        <w:rPr>
          <w:sz w:val="20"/>
          <w:szCs w:val="20"/>
        </w:rPr>
        <w:t>Faire preuve d’engagement envers la mission et la vision du CSS en prenant toujours en compte les valeurs prônées par l’organisation;</w:t>
      </w:r>
    </w:p>
    <w:p w14:paraId="7376E9BE" w14:textId="1B2E26FD" w:rsidR="00934CC0" w:rsidRPr="00CD741E" w:rsidRDefault="00934CC0" w:rsidP="006D084C">
      <w:pPr>
        <w:pStyle w:val="Paragraphedeliste"/>
        <w:numPr>
          <w:ilvl w:val="0"/>
          <w:numId w:val="3"/>
        </w:numPr>
        <w:spacing w:after="0"/>
        <w:ind w:left="426" w:hanging="284"/>
        <w:rPr>
          <w:sz w:val="20"/>
          <w:szCs w:val="20"/>
        </w:rPr>
      </w:pPr>
      <w:r w:rsidRPr="00CD741E">
        <w:rPr>
          <w:sz w:val="20"/>
          <w:szCs w:val="20"/>
        </w:rPr>
        <w:t>Être disponible à siéger entre 18</w:t>
      </w:r>
      <w:r w:rsidR="00CD741E">
        <w:rPr>
          <w:sz w:val="20"/>
          <w:szCs w:val="20"/>
        </w:rPr>
        <w:t xml:space="preserve"> </w:t>
      </w:r>
      <w:r w:rsidRPr="00CD741E">
        <w:rPr>
          <w:sz w:val="20"/>
          <w:szCs w:val="20"/>
        </w:rPr>
        <w:t>h</w:t>
      </w:r>
      <w:r w:rsidR="00CD741E">
        <w:rPr>
          <w:sz w:val="20"/>
          <w:szCs w:val="20"/>
        </w:rPr>
        <w:t xml:space="preserve"> </w:t>
      </w:r>
      <w:r w:rsidRPr="00CD741E">
        <w:rPr>
          <w:sz w:val="20"/>
          <w:szCs w:val="20"/>
        </w:rPr>
        <w:t>30 et 21</w:t>
      </w:r>
      <w:r w:rsidR="00CD741E">
        <w:rPr>
          <w:sz w:val="20"/>
          <w:szCs w:val="20"/>
        </w:rPr>
        <w:t xml:space="preserve"> </w:t>
      </w:r>
      <w:r w:rsidRPr="00CD741E">
        <w:rPr>
          <w:sz w:val="20"/>
          <w:szCs w:val="20"/>
        </w:rPr>
        <w:t>h</w:t>
      </w:r>
      <w:r w:rsidR="00CD741E">
        <w:rPr>
          <w:sz w:val="20"/>
          <w:szCs w:val="20"/>
        </w:rPr>
        <w:t xml:space="preserve"> </w:t>
      </w:r>
      <w:r w:rsidR="004C0443">
        <w:rPr>
          <w:sz w:val="20"/>
          <w:szCs w:val="20"/>
        </w:rPr>
        <w:t>30 pour 4 à 8 rencontres, soit 25 à 30 heures annuellement;</w:t>
      </w:r>
    </w:p>
    <w:p w14:paraId="33F20D38" w14:textId="77777777" w:rsidR="00934CC0" w:rsidRPr="00CD741E" w:rsidRDefault="00934CC0" w:rsidP="006D084C">
      <w:pPr>
        <w:pStyle w:val="Paragraphedeliste"/>
        <w:numPr>
          <w:ilvl w:val="0"/>
          <w:numId w:val="3"/>
        </w:numPr>
        <w:spacing w:after="0"/>
        <w:ind w:left="426" w:hanging="284"/>
        <w:rPr>
          <w:sz w:val="20"/>
          <w:szCs w:val="20"/>
        </w:rPr>
      </w:pPr>
      <w:r w:rsidRPr="00CD741E">
        <w:rPr>
          <w:sz w:val="20"/>
          <w:szCs w:val="20"/>
        </w:rPr>
        <w:t xml:space="preserve">Intérêt marqué pour le travail collaboratif et multidisciplinaire; </w:t>
      </w:r>
    </w:p>
    <w:p w14:paraId="67F1E619" w14:textId="77777777" w:rsidR="00934CC0" w:rsidRPr="00CD741E" w:rsidRDefault="00934CC0" w:rsidP="006D084C">
      <w:pPr>
        <w:pStyle w:val="Paragraphedeliste"/>
        <w:numPr>
          <w:ilvl w:val="0"/>
          <w:numId w:val="3"/>
        </w:numPr>
        <w:spacing w:after="0"/>
        <w:ind w:left="426" w:hanging="284"/>
        <w:rPr>
          <w:sz w:val="20"/>
          <w:szCs w:val="20"/>
        </w:rPr>
      </w:pPr>
      <w:r w:rsidRPr="00CD741E">
        <w:rPr>
          <w:sz w:val="20"/>
          <w:szCs w:val="20"/>
        </w:rPr>
        <w:t>Posséder des habiletés de communication qui favorise le dialogue ouvert et constructif;</w:t>
      </w:r>
    </w:p>
    <w:p w14:paraId="4615353B" w14:textId="77777777" w:rsidR="00934CC0" w:rsidRPr="00CD741E" w:rsidRDefault="00934CC0" w:rsidP="006D084C">
      <w:pPr>
        <w:pStyle w:val="Paragraphedeliste"/>
        <w:numPr>
          <w:ilvl w:val="0"/>
          <w:numId w:val="3"/>
        </w:numPr>
        <w:spacing w:after="0"/>
        <w:ind w:left="426" w:hanging="284"/>
        <w:rPr>
          <w:sz w:val="20"/>
          <w:szCs w:val="20"/>
        </w:rPr>
      </w:pPr>
      <w:r w:rsidRPr="00CD741E">
        <w:rPr>
          <w:sz w:val="20"/>
          <w:szCs w:val="20"/>
        </w:rPr>
        <w:t>Comprendre et prendre en considération les enjeux organisationnels;</w:t>
      </w:r>
    </w:p>
    <w:p w14:paraId="14779865" w14:textId="32E02095" w:rsidR="00934CC0" w:rsidRPr="00CD741E" w:rsidRDefault="00934CC0" w:rsidP="006D084C">
      <w:pPr>
        <w:pStyle w:val="Paragraphedeliste"/>
        <w:numPr>
          <w:ilvl w:val="0"/>
          <w:numId w:val="3"/>
        </w:numPr>
        <w:spacing w:after="0"/>
        <w:ind w:left="426" w:hanging="284"/>
        <w:rPr>
          <w:sz w:val="20"/>
          <w:szCs w:val="20"/>
        </w:rPr>
      </w:pPr>
      <w:r w:rsidRPr="00CD741E">
        <w:rPr>
          <w:sz w:val="20"/>
          <w:szCs w:val="20"/>
        </w:rPr>
        <w:t>Sens éthique.</w:t>
      </w:r>
    </w:p>
    <w:p w14:paraId="5B4ECA98" w14:textId="4862C271" w:rsidR="00934CC0" w:rsidRPr="002E1F29" w:rsidRDefault="00934CC0" w:rsidP="006D084C">
      <w:pPr>
        <w:spacing w:after="0"/>
        <w:ind w:left="-142"/>
        <w:rPr>
          <w:sz w:val="20"/>
          <w:szCs w:val="20"/>
        </w:rPr>
      </w:pPr>
    </w:p>
    <w:p w14:paraId="1859B002" w14:textId="0668652E" w:rsidR="00AD763B" w:rsidRPr="002E1F29" w:rsidRDefault="00AD763B" w:rsidP="006D084C">
      <w:pPr>
        <w:spacing w:after="0"/>
        <w:ind w:left="-142"/>
        <w:rPr>
          <w:b/>
          <w:sz w:val="20"/>
          <w:szCs w:val="20"/>
          <w:u w:val="single"/>
        </w:rPr>
      </w:pPr>
      <w:r w:rsidRPr="002E1F29">
        <w:rPr>
          <w:b/>
          <w:sz w:val="20"/>
          <w:szCs w:val="20"/>
          <w:u w:val="single"/>
        </w:rPr>
        <w:t xml:space="preserve">RESPONSABILITÉS (176.1) </w:t>
      </w:r>
    </w:p>
    <w:p w14:paraId="3EB1A973" w14:textId="77777777" w:rsidR="00C27236" w:rsidRPr="002E1F29" w:rsidRDefault="00AD763B" w:rsidP="00C27236">
      <w:pPr>
        <w:spacing w:after="120"/>
        <w:ind w:left="-142"/>
        <w:jc w:val="both"/>
        <w:rPr>
          <w:sz w:val="20"/>
          <w:szCs w:val="20"/>
        </w:rPr>
      </w:pPr>
      <w:r w:rsidRPr="002E1F29">
        <w:rPr>
          <w:sz w:val="20"/>
          <w:szCs w:val="20"/>
        </w:rPr>
        <w:t xml:space="preserve">Les membres du conseil d’administration du centre de services scolaire exercent leurs fonctions et pouvoirs en respectant les rôles et les responsabilités de chacun et </w:t>
      </w:r>
      <w:r w:rsidRPr="002E1F29">
        <w:rPr>
          <w:b/>
          <w:sz w:val="20"/>
          <w:szCs w:val="20"/>
        </w:rPr>
        <w:t>dans une perspective d’amélioration des services éducatifs prévus par la loi et par les régimes pédagogiques</w:t>
      </w:r>
      <w:r w:rsidRPr="002E1F29">
        <w:rPr>
          <w:sz w:val="20"/>
          <w:szCs w:val="20"/>
        </w:rPr>
        <w:t xml:space="preserve"> établis par le gouvernement.  À cette fin, ils ont notamment pour rôle :  </w:t>
      </w:r>
    </w:p>
    <w:p w14:paraId="23ECE0E5" w14:textId="508F25FF" w:rsidR="00C27236" w:rsidRPr="002C39BA" w:rsidRDefault="00AD763B" w:rsidP="002C39BA">
      <w:pPr>
        <w:tabs>
          <w:tab w:val="left" w:pos="426"/>
        </w:tabs>
        <w:spacing w:after="0"/>
        <w:ind w:left="142"/>
        <w:jc w:val="both"/>
        <w:rPr>
          <w:sz w:val="20"/>
          <w:szCs w:val="20"/>
        </w:rPr>
      </w:pPr>
      <w:r w:rsidRPr="002C39BA">
        <w:rPr>
          <w:sz w:val="20"/>
          <w:szCs w:val="20"/>
        </w:rPr>
        <w:t xml:space="preserve">1. </w:t>
      </w:r>
      <w:r w:rsidR="002C39BA">
        <w:rPr>
          <w:sz w:val="20"/>
          <w:szCs w:val="20"/>
        </w:rPr>
        <w:tab/>
      </w:r>
      <w:r w:rsidRPr="002C39BA">
        <w:rPr>
          <w:sz w:val="20"/>
          <w:szCs w:val="20"/>
        </w:rPr>
        <w:t xml:space="preserve">De s’assurer qu’un </w:t>
      </w:r>
      <w:r w:rsidRPr="002C39BA">
        <w:rPr>
          <w:b/>
          <w:sz w:val="20"/>
          <w:szCs w:val="20"/>
        </w:rPr>
        <w:t>soutien adéquat</w:t>
      </w:r>
      <w:r w:rsidRPr="002C39BA">
        <w:rPr>
          <w:sz w:val="20"/>
          <w:szCs w:val="20"/>
        </w:rPr>
        <w:t xml:space="preserve"> </w:t>
      </w:r>
      <w:r w:rsidRPr="002C39BA">
        <w:rPr>
          <w:b/>
          <w:sz w:val="20"/>
          <w:szCs w:val="20"/>
        </w:rPr>
        <w:t>soit apporté aux écoles et aux centres</w:t>
      </w:r>
      <w:r w:rsidRPr="002C39BA">
        <w:rPr>
          <w:sz w:val="20"/>
          <w:szCs w:val="20"/>
        </w:rPr>
        <w:t xml:space="preserve">; </w:t>
      </w:r>
    </w:p>
    <w:p w14:paraId="36541ADC" w14:textId="5942091F" w:rsidR="002E1F29" w:rsidRPr="002C39BA" w:rsidRDefault="00AD763B" w:rsidP="002C39BA">
      <w:pPr>
        <w:tabs>
          <w:tab w:val="left" w:pos="426"/>
        </w:tabs>
        <w:spacing w:after="0"/>
        <w:ind w:left="142"/>
        <w:jc w:val="both"/>
        <w:rPr>
          <w:sz w:val="20"/>
          <w:szCs w:val="20"/>
        </w:rPr>
      </w:pPr>
      <w:r w:rsidRPr="002C39BA">
        <w:rPr>
          <w:sz w:val="20"/>
          <w:szCs w:val="20"/>
        </w:rPr>
        <w:t xml:space="preserve">2. </w:t>
      </w:r>
      <w:r w:rsidR="002C39BA">
        <w:rPr>
          <w:sz w:val="20"/>
          <w:szCs w:val="20"/>
        </w:rPr>
        <w:tab/>
      </w:r>
      <w:r w:rsidRPr="002C39BA">
        <w:rPr>
          <w:sz w:val="20"/>
          <w:szCs w:val="20"/>
        </w:rPr>
        <w:t>De veiller à la pertinence</w:t>
      </w:r>
      <w:r w:rsidRPr="002C39BA">
        <w:rPr>
          <w:b/>
          <w:sz w:val="20"/>
          <w:szCs w:val="20"/>
        </w:rPr>
        <w:t xml:space="preserve"> et à la qualité des services éducatifs</w:t>
      </w:r>
      <w:r w:rsidRPr="002C39BA">
        <w:rPr>
          <w:sz w:val="20"/>
          <w:szCs w:val="20"/>
        </w:rPr>
        <w:t xml:space="preserve"> offerts par le centre de services scolaire; </w:t>
      </w:r>
    </w:p>
    <w:p w14:paraId="6138665D" w14:textId="3ACE8695" w:rsidR="00C27236" w:rsidRPr="002C39BA" w:rsidRDefault="00AD763B" w:rsidP="002C39BA">
      <w:pPr>
        <w:tabs>
          <w:tab w:val="left" w:pos="426"/>
        </w:tabs>
        <w:spacing w:after="0"/>
        <w:ind w:left="426" w:hanging="284"/>
        <w:jc w:val="both"/>
        <w:rPr>
          <w:sz w:val="20"/>
          <w:szCs w:val="20"/>
        </w:rPr>
      </w:pPr>
      <w:r w:rsidRPr="002C39BA">
        <w:rPr>
          <w:sz w:val="20"/>
          <w:szCs w:val="20"/>
        </w:rPr>
        <w:t xml:space="preserve">3. </w:t>
      </w:r>
      <w:r w:rsidR="002C39BA">
        <w:rPr>
          <w:sz w:val="20"/>
          <w:szCs w:val="20"/>
        </w:rPr>
        <w:tab/>
      </w:r>
      <w:r w:rsidRPr="002C39BA">
        <w:rPr>
          <w:sz w:val="20"/>
          <w:szCs w:val="20"/>
        </w:rPr>
        <w:t xml:space="preserve">De s’assurer de la </w:t>
      </w:r>
      <w:r w:rsidRPr="002C39BA">
        <w:rPr>
          <w:b/>
          <w:sz w:val="20"/>
          <w:szCs w:val="20"/>
        </w:rPr>
        <w:t>gestion efficace et efficiente des ressources</w:t>
      </w:r>
      <w:r w:rsidRPr="002C39BA">
        <w:rPr>
          <w:sz w:val="20"/>
          <w:szCs w:val="20"/>
        </w:rPr>
        <w:t xml:space="preserve"> humaines, matérielles et financières dont dispose le centre de services scolaire;  </w:t>
      </w:r>
    </w:p>
    <w:p w14:paraId="0FCA4631" w14:textId="57C86499" w:rsidR="00AD763B" w:rsidRPr="002C39BA" w:rsidRDefault="00AD763B" w:rsidP="002C39BA">
      <w:pPr>
        <w:tabs>
          <w:tab w:val="left" w:pos="426"/>
        </w:tabs>
        <w:spacing w:after="0"/>
        <w:ind w:left="426" w:hanging="284"/>
        <w:jc w:val="both"/>
        <w:rPr>
          <w:sz w:val="20"/>
          <w:szCs w:val="20"/>
        </w:rPr>
      </w:pPr>
      <w:r w:rsidRPr="002C39BA">
        <w:rPr>
          <w:sz w:val="20"/>
          <w:szCs w:val="20"/>
        </w:rPr>
        <w:t xml:space="preserve">4. </w:t>
      </w:r>
      <w:r w:rsidR="002C39BA">
        <w:rPr>
          <w:sz w:val="20"/>
          <w:szCs w:val="20"/>
        </w:rPr>
        <w:tab/>
      </w:r>
      <w:r w:rsidRPr="002C39BA">
        <w:rPr>
          <w:b/>
          <w:sz w:val="20"/>
          <w:szCs w:val="20"/>
        </w:rPr>
        <w:t>D’exécuter tout mandat que leur confie le conseil d’administration</w:t>
      </w:r>
      <w:r w:rsidRPr="002C39BA">
        <w:rPr>
          <w:sz w:val="20"/>
          <w:szCs w:val="20"/>
        </w:rPr>
        <w:t xml:space="preserve"> du centre de services scolaire sur la proposition du président, visant à informer les membres de ce conseil sur toute question particulière.</w:t>
      </w:r>
    </w:p>
    <w:p w14:paraId="4C15C026" w14:textId="77777777" w:rsidR="00CD741E" w:rsidRDefault="00CD741E">
      <w:pPr>
        <w:rPr>
          <w:sz w:val="20"/>
          <w:szCs w:val="20"/>
        </w:rPr>
      </w:pPr>
    </w:p>
    <w:p w14:paraId="717747B1" w14:textId="77777777" w:rsidR="00CD741E" w:rsidRDefault="00CD741E" w:rsidP="00CD741E">
      <w:pPr>
        <w:rPr>
          <w:sz w:val="20"/>
          <w:szCs w:val="20"/>
        </w:rPr>
      </w:pPr>
      <w:r w:rsidRPr="00CD741E">
        <w:rPr>
          <w:b/>
          <w:sz w:val="20"/>
          <w:szCs w:val="20"/>
          <w:u w:val="single"/>
        </w:rPr>
        <w:t>PEUT SE PORTER CANDIDAT</w:t>
      </w:r>
    </w:p>
    <w:p w14:paraId="11C0DF3D" w14:textId="77777777" w:rsidR="00CD741E" w:rsidRDefault="00CD741E" w:rsidP="00CD741E">
      <w:pPr>
        <w:pStyle w:val="Paragraphedeliste"/>
        <w:numPr>
          <w:ilvl w:val="0"/>
          <w:numId w:val="3"/>
        </w:numPr>
        <w:spacing w:after="0"/>
        <w:ind w:left="426" w:hanging="284"/>
        <w:rPr>
          <w:sz w:val="20"/>
          <w:szCs w:val="20"/>
        </w:rPr>
      </w:pPr>
      <w:r w:rsidRPr="00CD741E">
        <w:rPr>
          <w:b/>
          <w:sz w:val="20"/>
          <w:szCs w:val="20"/>
        </w:rPr>
        <w:t>Un membre du personnel professionnel non enseignant</w:t>
      </w:r>
      <w:r w:rsidRPr="00CD741E">
        <w:rPr>
          <w:sz w:val="20"/>
          <w:szCs w:val="20"/>
        </w:rPr>
        <w:t xml:space="preserve"> siégeant à ce titre sur un conseil d’établissement du centre de services scol</w:t>
      </w:r>
      <w:r>
        <w:rPr>
          <w:sz w:val="20"/>
          <w:szCs w:val="20"/>
        </w:rPr>
        <w:t>aire;</w:t>
      </w:r>
    </w:p>
    <w:p w14:paraId="18A05DF2" w14:textId="406D333E" w:rsidR="002E1F29" w:rsidRDefault="002E1F29">
      <w:pPr>
        <w:rPr>
          <w:sz w:val="20"/>
          <w:szCs w:val="20"/>
        </w:rPr>
      </w:pPr>
    </w:p>
    <w:p w14:paraId="2E0C5A22" w14:textId="5EF0AD7B" w:rsidR="00EA29EF" w:rsidRPr="002E1F29" w:rsidRDefault="00736975" w:rsidP="009F4F6E">
      <w:pPr>
        <w:spacing w:after="120"/>
        <w:ind w:left="-142"/>
        <w:rPr>
          <w:b/>
          <w:caps/>
          <w:sz w:val="20"/>
          <w:szCs w:val="20"/>
          <w:u w:val="single"/>
        </w:rPr>
      </w:pPr>
      <w:r w:rsidRPr="002E1F29">
        <w:rPr>
          <w:b/>
          <w:caps/>
          <w:sz w:val="20"/>
          <w:szCs w:val="20"/>
          <w:u w:val="single"/>
        </w:rPr>
        <w:t>Qualités et conditions requises</w:t>
      </w:r>
    </w:p>
    <w:p w14:paraId="33EC3F1A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>Détenir le profil recherché;</w:t>
      </w:r>
    </w:p>
    <w:p w14:paraId="093D8DD5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>Être membre du personnel du CSS;</w:t>
      </w:r>
    </w:p>
    <w:p w14:paraId="1976DF80" w14:textId="6418FCEB" w:rsidR="00556BCE" w:rsidRPr="00CD741E" w:rsidRDefault="0051578B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8E7AEE" w:rsidRPr="00CD741E">
        <w:rPr>
          <w:sz w:val="20"/>
          <w:szCs w:val="20"/>
        </w:rPr>
        <w:t xml:space="preserve">iéger sur un </w:t>
      </w:r>
      <w:r w:rsidR="00CD741E">
        <w:rPr>
          <w:sz w:val="20"/>
          <w:szCs w:val="20"/>
        </w:rPr>
        <w:t>CÉ</w:t>
      </w:r>
      <w:r w:rsidR="008E7AEE" w:rsidRPr="00CD741E">
        <w:rPr>
          <w:sz w:val="20"/>
          <w:szCs w:val="20"/>
        </w:rPr>
        <w:t>;</w:t>
      </w:r>
    </w:p>
    <w:p w14:paraId="0068F10B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>Avoir plus de 18 ans;</w:t>
      </w:r>
    </w:p>
    <w:p w14:paraId="54F3E7AB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>Être citoyen canadien;</w:t>
      </w:r>
    </w:p>
    <w:p w14:paraId="2C0B7F90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lastRenderedPageBreak/>
        <w:t>Ne pas avoir été déclaré coupable d’une infraction en matière électorale ou référendaire au cours des cinq (5) dernières années;</w:t>
      </w:r>
    </w:p>
    <w:p w14:paraId="50298384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>Engagement à participer à un programme d’intégration et d’initiation à la fonction d’administrateur (formation élaborée par le MEQ).</w:t>
      </w:r>
    </w:p>
    <w:p w14:paraId="6EA242A0" w14:textId="63563ECC" w:rsidR="00D830E3" w:rsidRPr="002E1F29" w:rsidRDefault="00D830E3" w:rsidP="009F4F6E">
      <w:pPr>
        <w:tabs>
          <w:tab w:val="left" w:pos="7513"/>
        </w:tabs>
        <w:spacing w:after="0" w:line="240" w:lineRule="auto"/>
        <w:ind w:left="-142"/>
        <w:rPr>
          <w:b/>
          <w:sz w:val="20"/>
          <w:szCs w:val="20"/>
        </w:rPr>
      </w:pPr>
    </w:p>
    <w:p w14:paraId="2E0C5A2A" w14:textId="54CA4412" w:rsidR="000F65F7" w:rsidRPr="002E1F29" w:rsidRDefault="000F65F7" w:rsidP="009F4F6E">
      <w:pPr>
        <w:spacing w:after="120"/>
        <w:ind w:left="-142"/>
        <w:rPr>
          <w:b/>
          <w:caps/>
          <w:sz w:val="20"/>
          <w:szCs w:val="20"/>
          <w:u w:val="single"/>
        </w:rPr>
      </w:pPr>
      <w:r w:rsidRPr="002E1F29">
        <w:rPr>
          <w:b/>
          <w:caps/>
          <w:sz w:val="20"/>
          <w:szCs w:val="20"/>
          <w:u w:val="single"/>
        </w:rPr>
        <w:t>Sont inéligibles</w:t>
      </w:r>
    </w:p>
    <w:p w14:paraId="585AA36D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>Un membre du conseil d’une municipalité;</w:t>
      </w:r>
    </w:p>
    <w:p w14:paraId="283C6E15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>Un employé, dirigeant ou autrement représentant d’une association représentant des salariés d’un CSS;</w:t>
      </w:r>
    </w:p>
    <w:p w14:paraId="3157DB2B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>Un membre de l’Assemblée nationale;</w:t>
      </w:r>
    </w:p>
    <w:p w14:paraId="127FDBA9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>Un membre du Parlement du Canada;</w:t>
      </w:r>
    </w:p>
    <w:p w14:paraId="4E1AB078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>Un juge d’un tribunal judiciaire;</w:t>
      </w:r>
    </w:p>
    <w:p w14:paraId="70F0CFC5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>Le directeur général des élections et les autres membres de la commission de la représentation;</w:t>
      </w:r>
    </w:p>
    <w:p w14:paraId="615FB326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>Les fonctionnaires, autres que les salariés au sens du Code du travail (L.R.C (1985), ch. C-27), du MEQ et de tout autre ministère qui sont affectés de façon permanente au MEQ;</w:t>
      </w:r>
    </w:p>
    <w:p w14:paraId="2F6898F0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>Une personne à qui une peine d’emprisonnement a été imposée;</w:t>
      </w:r>
    </w:p>
    <w:p w14:paraId="5AC00AC0" w14:textId="77777777" w:rsidR="00556BCE" w:rsidRPr="00CD741E" w:rsidRDefault="008E7AE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 xml:space="preserve">Toute personne qui est candidat ou qui occupe un poste au sein du CA d’un autre CSS. </w:t>
      </w:r>
    </w:p>
    <w:p w14:paraId="044DCE8B" w14:textId="1469403E" w:rsidR="002E1F29" w:rsidRPr="00CD741E" w:rsidRDefault="00CD741E" w:rsidP="00CD741E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CD741E">
        <w:rPr>
          <w:sz w:val="20"/>
          <w:szCs w:val="20"/>
        </w:rPr>
        <w:t xml:space="preserve"> </w:t>
      </w:r>
      <w:r w:rsidR="002E1F29" w:rsidRPr="00CD741E">
        <w:rPr>
          <w:sz w:val="20"/>
          <w:szCs w:val="20"/>
        </w:rPr>
        <w:t xml:space="preserve">Prendre note que la présidence et la vice-présidence du conseil d’administration sont élues parmi les membres parents du conseil d’administration. </w:t>
      </w:r>
    </w:p>
    <w:p w14:paraId="37F95043" w14:textId="673DE4DA" w:rsidR="002E1F29" w:rsidRDefault="002E1F29" w:rsidP="002E1F29">
      <w:pPr>
        <w:tabs>
          <w:tab w:val="left" w:pos="7513"/>
        </w:tabs>
        <w:spacing w:after="0" w:line="240" w:lineRule="auto"/>
        <w:ind w:left="-142"/>
        <w:rPr>
          <w:sz w:val="20"/>
          <w:szCs w:val="20"/>
        </w:rPr>
      </w:pPr>
    </w:p>
    <w:p w14:paraId="4C817A27" w14:textId="77777777" w:rsidR="004C0443" w:rsidRPr="002E1F29" w:rsidRDefault="004C0443" w:rsidP="002E1F29">
      <w:pPr>
        <w:tabs>
          <w:tab w:val="left" w:pos="7513"/>
        </w:tabs>
        <w:spacing w:after="0" w:line="240" w:lineRule="auto"/>
        <w:ind w:left="-142"/>
        <w:rPr>
          <w:sz w:val="20"/>
          <w:szCs w:val="20"/>
        </w:rPr>
      </w:pPr>
    </w:p>
    <w:p w14:paraId="5ACA7D31" w14:textId="77777777" w:rsidR="004C0443" w:rsidRPr="002E1F29" w:rsidRDefault="004C0443" w:rsidP="004C0443">
      <w:pPr>
        <w:tabs>
          <w:tab w:val="left" w:pos="7513"/>
        </w:tabs>
        <w:spacing w:after="0" w:line="240" w:lineRule="auto"/>
        <w:ind w:left="-142"/>
        <w:rPr>
          <w:sz w:val="20"/>
          <w:szCs w:val="20"/>
          <w:u w:val="single"/>
        </w:rPr>
      </w:pPr>
      <w:r w:rsidRPr="002E1F29">
        <w:rPr>
          <w:b/>
          <w:sz w:val="20"/>
          <w:szCs w:val="20"/>
          <w:u w:val="single"/>
        </w:rPr>
        <w:t>PROCESSUS D’ÉLECTIONS</w:t>
      </w:r>
      <w:r w:rsidRPr="002E1F29">
        <w:rPr>
          <w:sz w:val="20"/>
          <w:szCs w:val="20"/>
          <w:u w:val="single"/>
        </w:rPr>
        <w:t xml:space="preserve"> </w:t>
      </w:r>
    </w:p>
    <w:p w14:paraId="03EBD06E" w14:textId="0B9E1D6F" w:rsidR="002E1F29" w:rsidRDefault="004C0443" w:rsidP="002E1F29">
      <w:pPr>
        <w:tabs>
          <w:tab w:val="left" w:pos="7513"/>
        </w:tabs>
        <w:spacing w:after="0" w:line="240" w:lineRule="auto"/>
        <w:ind w:left="-142"/>
        <w:rPr>
          <w:sz w:val="20"/>
          <w:szCs w:val="20"/>
        </w:rPr>
      </w:pPr>
      <w:r>
        <w:rPr>
          <w:sz w:val="20"/>
          <w:szCs w:val="20"/>
        </w:rPr>
        <w:t>Chaque candidat est désigné par l’ensemble des membres de sa catégorie visé</w:t>
      </w:r>
      <w:r w:rsidR="00F25B88">
        <w:rPr>
          <w:sz w:val="20"/>
          <w:szCs w:val="20"/>
        </w:rPr>
        <w:t>e</w:t>
      </w:r>
      <w:r w:rsidR="006246C0">
        <w:rPr>
          <w:sz w:val="20"/>
          <w:szCs w:val="20"/>
        </w:rPr>
        <w:t>.</w:t>
      </w:r>
    </w:p>
    <w:p w14:paraId="6AD29380" w14:textId="77777777" w:rsidR="004C0443" w:rsidRPr="002E1F29" w:rsidRDefault="004C0443" w:rsidP="002E1F29">
      <w:pPr>
        <w:tabs>
          <w:tab w:val="left" w:pos="7513"/>
        </w:tabs>
        <w:spacing w:after="0" w:line="240" w:lineRule="auto"/>
        <w:ind w:left="-142"/>
        <w:rPr>
          <w:sz w:val="20"/>
          <w:szCs w:val="20"/>
        </w:rPr>
      </w:pPr>
    </w:p>
    <w:p w14:paraId="27F4AB84" w14:textId="6E5C06B8" w:rsidR="002E1F29" w:rsidRPr="002E1F29" w:rsidRDefault="002E1F29" w:rsidP="002E1F29">
      <w:pPr>
        <w:tabs>
          <w:tab w:val="left" w:pos="7513"/>
        </w:tabs>
        <w:spacing w:after="0" w:line="240" w:lineRule="auto"/>
        <w:ind w:left="-142"/>
        <w:jc w:val="both"/>
        <w:rPr>
          <w:sz w:val="20"/>
          <w:szCs w:val="20"/>
        </w:rPr>
      </w:pPr>
      <w:r w:rsidRPr="002E1F29">
        <w:rPr>
          <w:sz w:val="20"/>
          <w:szCs w:val="20"/>
        </w:rPr>
        <w:t xml:space="preserve">Pour tout renseignement supplémentaire relatif à la présente, veuillez vous adresser au Secrétariat général à l’adresse courriel suivante : </w:t>
      </w:r>
      <w:hyperlink r:id="rId10" w:history="1">
        <w:r w:rsidR="00DE5FF6" w:rsidRPr="007768EA">
          <w:rPr>
            <w:rStyle w:val="Hyperlien"/>
            <w:sz w:val="20"/>
            <w:szCs w:val="20"/>
          </w:rPr>
          <w:t>secgen@cssportneuf.gouv.qc.ca</w:t>
        </w:r>
      </w:hyperlink>
      <w:r w:rsidRPr="002E1F29">
        <w:rPr>
          <w:sz w:val="20"/>
          <w:szCs w:val="20"/>
        </w:rPr>
        <w:t>.</w:t>
      </w:r>
    </w:p>
    <w:p w14:paraId="6B782D2E" w14:textId="4297CB2E" w:rsidR="002E1F29" w:rsidRPr="002E1F29" w:rsidRDefault="002E1F29" w:rsidP="002E1F29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2E1F29">
        <w:rPr>
          <w:sz w:val="20"/>
          <w:szCs w:val="20"/>
        </w:rPr>
        <w:t>Veuillez prendre note que le membre du conseil d’administration est couvert par une assurance responsabilité civile des administrateurs, selon les conditions qui y sont prévues.</w:t>
      </w:r>
    </w:p>
    <w:p w14:paraId="6838F346" w14:textId="08FBE0D5" w:rsidR="002E1F29" w:rsidRPr="002E1F29" w:rsidRDefault="002E1F29" w:rsidP="002E1F29">
      <w:pPr>
        <w:pStyle w:val="Paragraphedeliste"/>
        <w:numPr>
          <w:ilvl w:val="0"/>
          <w:numId w:val="3"/>
        </w:numPr>
        <w:spacing w:after="0"/>
        <w:ind w:left="426" w:hanging="284"/>
        <w:jc w:val="both"/>
        <w:rPr>
          <w:sz w:val="20"/>
          <w:szCs w:val="20"/>
        </w:rPr>
      </w:pPr>
      <w:r w:rsidRPr="002E1F29">
        <w:rPr>
          <w:sz w:val="20"/>
          <w:szCs w:val="20"/>
        </w:rPr>
        <w:t xml:space="preserve">Des documents seront à signer notamment « Engagement de confidentialité et de dénonciation d’intérêts ». </w:t>
      </w:r>
    </w:p>
    <w:p w14:paraId="0E5D5CEB" w14:textId="47C779C5" w:rsidR="002E1F29" w:rsidRDefault="002E1F29" w:rsidP="002E1F29">
      <w:pPr>
        <w:spacing w:after="0"/>
        <w:jc w:val="both"/>
        <w:rPr>
          <w:sz w:val="20"/>
          <w:szCs w:val="20"/>
        </w:rPr>
      </w:pPr>
    </w:p>
    <w:p w14:paraId="4A976783" w14:textId="77777777" w:rsidR="004C0443" w:rsidRDefault="004C0443" w:rsidP="002E1F29">
      <w:pPr>
        <w:spacing w:after="0"/>
        <w:jc w:val="both"/>
        <w:rPr>
          <w:sz w:val="20"/>
          <w:szCs w:val="20"/>
        </w:rPr>
      </w:pPr>
    </w:p>
    <w:p w14:paraId="06079130" w14:textId="77777777" w:rsidR="004C0443" w:rsidRDefault="004C0443" w:rsidP="004C0443">
      <w:pPr>
        <w:spacing w:after="0"/>
        <w:ind w:left="-142"/>
        <w:rPr>
          <w:b/>
          <w:sz w:val="20"/>
          <w:szCs w:val="20"/>
          <w:u w:val="single"/>
        </w:rPr>
      </w:pPr>
      <w:r w:rsidRPr="00FE793A">
        <w:rPr>
          <w:b/>
          <w:sz w:val="20"/>
          <w:szCs w:val="20"/>
          <w:u w:val="single"/>
        </w:rPr>
        <w:t>MODALITÉS DE MISE EN CANDIDATURE</w:t>
      </w:r>
    </w:p>
    <w:p w14:paraId="262D04A5" w14:textId="77777777" w:rsidR="00095B03" w:rsidRPr="00FE793A" w:rsidRDefault="00095B03" w:rsidP="004C0443">
      <w:pPr>
        <w:spacing w:after="0"/>
        <w:ind w:left="-142"/>
        <w:rPr>
          <w:b/>
          <w:sz w:val="20"/>
          <w:szCs w:val="20"/>
          <w:u w:val="single"/>
        </w:rPr>
      </w:pPr>
    </w:p>
    <w:p w14:paraId="6B59A16C" w14:textId="4A07C7ED" w:rsidR="004C0443" w:rsidRPr="002E1F29" w:rsidRDefault="004C0443" w:rsidP="004C0443">
      <w:pPr>
        <w:tabs>
          <w:tab w:val="left" w:pos="7513"/>
        </w:tabs>
        <w:spacing w:after="0" w:line="240" w:lineRule="auto"/>
        <w:ind w:left="-142"/>
        <w:jc w:val="both"/>
        <w:rPr>
          <w:sz w:val="20"/>
          <w:szCs w:val="20"/>
        </w:rPr>
      </w:pPr>
      <w:r w:rsidRPr="001103BE">
        <w:rPr>
          <w:sz w:val="20"/>
          <w:szCs w:val="20"/>
        </w:rPr>
        <w:t>Les candidats intéressés sont invités à remplir le formulaire de mise en candidature ci-joint</w:t>
      </w:r>
      <w:r w:rsidR="0055158A">
        <w:rPr>
          <w:sz w:val="20"/>
          <w:szCs w:val="20"/>
        </w:rPr>
        <w:t xml:space="preserve"> et à le transmettre</w:t>
      </w:r>
      <w:r w:rsidRPr="001103BE">
        <w:rPr>
          <w:sz w:val="20"/>
          <w:szCs w:val="20"/>
        </w:rPr>
        <w:t xml:space="preserve"> à l’adresse suivante :</w:t>
      </w:r>
      <w:r>
        <w:rPr>
          <w:sz w:val="20"/>
          <w:szCs w:val="20"/>
        </w:rPr>
        <w:t xml:space="preserve"> </w:t>
      </w:r>
      <w:hyperlink r:id="rId11" w:history="1">
        <w:r w:rsidR="004B00F8" w:rsidRPr="00740A85">
          <w:rPr>
            <w:rStyle w:val="Hyperlien"/>
            <w:sz w:val="20"/>
            <w:szCs w:val="20"/>
          </w:rPr>
          <w:t>dgportneuf@cssportneuf.gouv.qc.ca</w:t>
        </w:r>
      </w:hyperlink>
      <w:r w:rsidR="00DD40CA">
        <w:rPr>
          <w:sz w:val="20"/>
          <w:szCs w:val="20"/>
        </w:rPr>
        <w:t>.</w:t>
      </w:r>
    </w:p>
    <w:p w14:paraId="689294E8" w14:textId="73F033DE" w:rsidR="004C0443" w:rsidRDefault="004C0443" w:rsidP="004C0443">
      <w:pPr>
        <w:spacing w:after="0"/>
        <w:jc w:val="both"/>
        <w:rPr>
          <w:sz w:val="20"/>
          <w:szCs w:val="20"/>
        </w:rPr>
      </w:pPr>
    </w:p>
    <w:p w14:paraId="6102C149" w14:textId="7BDA433F" w:rsidR="004C0443" w:rsidRDefault="004C0443" w:rsidP="004C0443">
      <w:pPr>
        <w:spacing w:after="0"/>
        <w:jc w:val="both"/>
        <w:rPr>
          <w:sz w:val="20"/>
          <w:szCs w:val="20"/>
        </w:rPr>
      </w:pPr>
    </w:p>
    <w:p w14:paraId="7F52CC82" w14:textId="77777777" w:rsidR="004C0443" w:rsidRDefault="004C0443" w:rsidP="004C0443">
      <w:pPr>
        <w:spacing w:after="0"/>
        <w:jc w:val="both"/>
        <w:rPr>
          <w:sz w:val="20"/>
          <w:szCs w:val="20"/>
        </w:rPr>
      </w:pPr>
    </w:p>
    <w:p w14:paraId="5A677F0B" w14:textId="3559199C" w:rsidR="004C0443" w:rsidRDefault="00DD40CA" w:rsidP="004C0443">
      <w:pPr>
        <w:spacing w:after="0"/>
        <w:ind w:left="-142"/>
        <w:jc w:val="both"/>
        <w:rPr>
          <w:sz w:val="20"/>
          <w:szCs w:val="20"/>
        </w:rPr>
      </w:pPr>
      <w:r>
        <w:rPr>
          <w:sz w:val="20"/>
          <w:szCs w:val="20"/>
        </w:rPr>
        <w:t>Laurie L’Hérault</w:t>
      </w:r>
    </w:p>
    <w:p w14:paraId="639995D7" w14:textId="42E1574E" w:rsidR="00D60954" w:rsidRDefault="004C0443" w:rsidP="004C0443">
      <w:pPr>
        <w:spacing w:after="0"/>
        <w:ind w:left="-142"/>
        <w:jc w:val="both"/>
        <w:rPr>
          <w:sz w:val="20"/>
          <w:szCs w:val="20"/>
        </w:rPr>
      </w:pPr>
      <w:r>
        <w:rPr>
          <w:sz w:val="20"/>
          <w:szCs w:val="20"/>
        </w:rPr>
        <w:t>Directrice générale</w:t>
      </w:r>
    </w:p>
    <w:sectPr w:rsidR="00D60954" w:rsidSect="00D60954">
      <w:headerReference w:type="default" r:id="rId12"/>
      <w:footerReference w:type="default" r:id="rId13"/>
      <w:pgSz w:w="12240" w:h="15840"/>
      <w:pgMar w:top="1440" w:right="1041" w:bottom="1135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3DE13" w14:textId="77777777" w:rsidR="003F2316" w:rsidRDefault="003F2316" w:rsidP="00711172">
      <w:pPr>
        <w:spacing w:after="0" w:line="240" w:lineRule="auto"/>
      </w:pPr>
      <w:r>
        <w:separator/>
      </w:r>
    </w:p>
  </w:endnote>
  <w:endnote w:type="continuationSeparator" w:id="0">
    <w:p w14:paraId="18B73F8A" w14:textId="77777777" w:rsidR="003F2316" w:rsidRDefault="003F2316" w:rsidP="0071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C5A44" w14:textId="1EACC60C" w:rsidR="0010607A" w:rsidRPr="00E036E4" w:rsidRDefault="0010607A" w:rsidP="0010607A">
    <w:pPr>
      <w:pStyle w:val="Pieddepage"/>
      <w:jc w:val="right"/>
      <w:rPr>
        <w:sz w:val="20"/>
        <w:szCs w:val="20"/>
      </w:rPr>
    </w:pPr>
    <w:r w:rsidRPr="00E036E4">
      <w:rPr>
        <w:sz w:val="20"/>
        <w:szCs w:val="20"/>
        <w:lang w:val="fr-FR"/>
      </w:rPr>
      <w:t xml:space="preserve">Page </w:t>
    </w:r>
    <w:r w:rsidRPr="00E036E4">
      <w:rPr>
        <w:b/>
        <w:bCs/>
        <w:sz w:val="20"/>
        <w:szCs w:val="20"/>
      </w:rPr>
      <w:fldChar w:fldCharType="begin"/>
    </w:r>
    <w:r w:rsidRPr="00E036E4">
      <w:rPr>
        <w:b/>
        <w:bCs/>
        <w:sz w:val="20"/>
        <w:szCs w:val="20"/>
      </w:rPr>
      <w:instrText>PAGE  \* Arabic  \* MERGEFORMAT</w:instrText>
    </w:r>
    <w:r w:rsidRPr="00E036E4">
      <w:rPr>
        <w:b/>
        <w:bCs/>
        <w:sz w:val="20"/>
        <w:szCs w:val="20"/>
      </w:rPr>
      <w:fldChar w:fldCharType="separate"/>
    </w:r>
    <w:r w:rsidR="00F25B88" w:rsidRPr="00F25B88">
      <w:rPr>
        <w:b/>
        <w:bCs/>
        <w:noProof/>
        <w:sz w:val="20"/>
        <w:szCs w:val="20"/>
        <w:lang w:val="fr-FR"/>
      </w:rPr>
      <w:t>1</w:t>
    </w:r>
    <w:r w:rsidRPr="00E036E4">
      <w:rPr>
        <w:b/>
        <w:bCs/>
        <w:sz w:val="20"/>
        <w:szCs w:val="20"/>
      </w:rPr>
      <w:fldChar w:fldCharType="end"/>
    </w:r>
    <w:r w:rsidRPr="00E036E4">
      <w:rPr>
        <w:sz w:val="20"/>
        <w:szCs w:val="20"/>
        <w:lang w:val="fr-FR"/>
      </w:rPr>
      <w:t xml:space="preserve"> sur </w:t>
    </w:r>
    <w:r w:rsidRPr="00E036E4">
      <w:rPr>
        <w:b/>
        <w:bCs/>
        <w:sz w:val="20"/>
        <w:szCs w:val="20"/>
      </w:rPr>
      <w:fldChar w:fldCharType="begin"/>
    </w:r>
    <w:r w:rsidRPr="00E036E4">
      <w:rPr>
        <w:b/>
        <w:bCs/>
        <w:sz w:val="20"/>
        <w:szCs w:val="20"/>
      </w:rPr>
      <w:instrText>NUMPAGES  \* Arabic  \* MERGEFORMAT</w:instrText>
    </w:r>
    <w:r w:rsidRPr="00E036E4">
      <w:rPr>
        <w:b/>
        <w:bCs/>
        <w:sz w:val="20"/>
        <w:szCs w:val="20"/>
      </w:rPr>
      <w:fldChar w:fldCharType="separate"/>
    </w:r>
    <w:r w:rsidR="00F25B88" w:rsidRPr="00F25B88">
      <w:rPr>
        <w:b/>
        <w:bCs/>
        <w:noProof/>
        <w:sz w:val="20"/>
        <w:szCs w:val="20"/>
        <w:lang w:val="fr-FR"/>
      </w:rPr>
      <w:t>2</w:t>
    </w:r>
    <w:r w:rsidRPr="00E036E4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49259" w14:textId="77777777" w:rsidR="003F2316" w:rsidRDefault="003F2316" w:rsidP="00711172">
      <w:pPr>
        <w:spacing w:after="0" w:line="240" w:lineRule="auto"/>
      </w:pPr>
      <w:r>
        <w:separator/>
      </w:r>
    </w:p>
  </w:footnote>
  <w:footnote w:type="continuationSeparator" w:id="0">
    <w:p w14:paraId="1FF4D1B3" w14:textId="77777777" w:rsidR="003F2316" w:rsidRDefault="003F2316" w:rsidP="00711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3B1FA" w14:textId="29269849" w:rsidR="00D830E3" w:rsidRDefault="00D830E3" w:rsidP="00D830E3">
    <w:pPr>
      <w:pStyle w:val="En-tte"/>
      <w:ind w:left="-993"/>
    </w:pPr>
    <w:r w:rsidRPr="00D830E3">
      <w:rPr>
        <w:noProof/>
        <w:lang w:eastAsia="fr-CA"/>
      </w:rPr>
      <w:drawing>
        <wp:inline distT="0" distB="0" distL="0" distR="0" wp14:anchorId="38783819" wp14:editId="3BB6D5FC">
          <wp:extent cx="1504950" cy="643683"/>
          <wp:effectExtent l="0" t="0" r="0" b="0"/>
          <wp:docPr id="4" name="Image 4" descr="C:\Users\sproulx01\Centre de services scolaire de Portneuf\G-SG-Équipe - Documents\General\01 Administration générale\A1 Histoire et Constitution\LOGO Québec Drapeau\CSSPortneuf_diapo_coule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proulx01\Centre de services scolaire de Portneuf\G-SG-Équipe - Documents\General\01 Administration générale\A1 Histoire et Constitution\LOGO Québec Drapeau\CSSPortneuf_diapo_couleu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632" cy="652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7E8"/>
    <w:multiLevelType w:val="hybridMultilevel"/>
    <w:tmpl w:val="57E07DF4"/>
    <w:lvl w:ilvl="0" w:tplc="7CFE99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E49F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103F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3629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629B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9429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A883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88AB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089E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24E7A5C"/>
    <w:multiLevelType w:val="hybridMultilevel"/>
    <w:tmpl w:val="D1D2FEF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E101B"/>
    <w:multiLevelType w:val="hybridMultilevel"/>
    <w:tmpl w:val="FD2E6354"/>
    <w:lvl w:ilvl="0" w:tplc="046610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30C5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E673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906B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326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B89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F23D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AE18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EE6B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78A71AA"/>
    <w:multiLevelType w:val="hybridMultilevel"/>
    <w:tmpl w:val="C3E01862"/>
    <w:lvl w:ilvl="0" w:tplc="D8AE25B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  <w:color w:val="666D75"/>
        <w:w w:val="102"/>
        <w:sz w:val="19"/>
        <w:szCs w:val="19"/>
      </w:rPr>
    </w:lvl>
    <w:lvl w:ilvl="1" w:tplc="0C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C992890"/>
    <w:multiLevelType w:val="hybridMultilevel"/>
    <w:tmpl w:val="A3544A68"/>
    <w:lvl w:ilvl="0" w:tplc="0C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679B7E5B"/>
    <w:multiLevelType w:val="hybridMultilevel"/>
    <w:tmpl w:val="1924F7B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94324"/>
    <w:multiLevelType w:val="hybridMultilevel"/>
    <w:tmpl w:val="07A22F5A"/>
    <w:lvl w:ilvl="0" w:tplc="C9AEA7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1D1F24"/>
        <w:w w:val="106"/>
        <w:sz w:val="21"/>
        <w:szCs w:val="21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072344">
    <w:abstractNumId w:val="6"/>
  </w:num>
  <w:num w:numId="2" w16cid:durableId="1361736681">
    <w:abstractNumId w:val="1"/>
  </w:num>
  <w:num w:numId="3" w16cid:durableId="241717613">
    <w:abstractNumId w:val="5"/>
  </w:num>
  <w:num w:numId="4" w16cid:durableId="1332295316">
    <w:abstractNumId w:val="3"/>
  </w:num>
  <w:num w:numId="5" w16cid:durableId="2013217112">
    <w:abstractNumId w:val="0"/>
  </w:num>
  <w:num w:numId="6" w16cid:durableId="306201954">
    <w:abstractNumId w:val="2"/>
  </w:num>
  <w:num w:numId="7" w16cid:durableId="16106202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172"/>
    <w:rsid w:val="0000688C"/>
    <w:rsid w:val="00095B03"/>
    <w:rsid w:val="000F65F7"/>
    <w:rsid w:val="0010607A"/>
    <w:rsid w:val="001A4220"/>
    <w:rsid w:val="001B4C20"/>
    <w:rsid w:val="001C7058"/>
    <w:rsid w:val="001D6AEE"/>
    <w:rsid w:val="001F11F1"/>
    <w:rsid w:val="00227D42"/>
    <w:rsid w:val="00236658"/>
    <w:rsid w:val="00242D6C"/>
    <w:rsid w:val="00283EE6"/>
    <w:rsid w:val="00293659"/>
    <w:rsid w:val="002A7A7C"/>
    <w:rsid w:val="002C39BA"/>
    <w:rsid w:val="002D2AAA"/>
    <w:rsid w:val="002E1F29"/>
    <w:rsid w:val="002F20C9"/>
    <w:rsid w:val="002F624A"/>
    <w:rsid w:val="00346F50"/>
    <w:rsid w:val="00370BE5"/>
    <w:rsid w:val="003948AE"/>
    <w:rsid w:val="003F2316"/>
    <w:rsid w:val="00400B50"/>
    <w:rsid w:val="00471FA1"/>
    <w:rsid w:val="004B00F8"/>
    <w:rsid w:val="004C0443"/>
    <w:rsid w:val="004F2935"/>
    <w:rsid w:val="0051578B"/>
    <w:rsid w:val="0055158A"/>
    <w:rsid w:val="00556BCE"/>
    <w:rsid w:val="00566B69"/>
    <w:rsid w:val="00591EB0"/>
    <w:rsid w:val="005A619F"/>
    <w:rsid w:val="005E3C2F"/>
    <w:rsid w:val="0061394C"/>
    <w:rsid w:val="006246C0"/>
    <w:rsid w:val="00655DCE"/>
    <w:rsid w:val="0069568C"/>
    <w:rsid w:val="00697DEB"/>
    <w:rsid w:val="006B2994"/>
    <w:rsid w:val="006D03D7"/>
    <w:rsid w:val="006D084C"/>
    <w:rsid w:val="007079A0"/>
    <w:rsid w:val="00711172"/>
    <w:rsid w:val="00736975"/>
    <w:rsid w:val="00736DC7"/>
    <w:rsid w:val="00781FBB"/>
    <w:rsid w:val="007B1173"/>
    <w:rsid w:val="007E2059"/>
    <w:rsid w:val="00833B85"/>
    <w:rsid w:val="008E3799"/>
    <w:rsid w:val="008E7A82"/>
    <w:rsid w:val="008E7AEE"/>
    <w:rsid w:val="008F25A8"/>
    <w:rsid w:val="00902351"/>
    <w:rsid w:val="00934CC0"/>
    <w:rsid w:val="00972A81"/>
    <w:rsid w:val="009A749C"/>
    <w:rsid w:val="009C1194"/>
    <w:rsid w:val="009D6FE0"/>
    <w:rsid w:val="009F4F6E"/>
    <w:rsid w:val="00A0793E"/>
    <w:rsid w:val="00A117CD"/>
    <w:rsid w:val="00A266DA"/>
    <w:rsid w:val="00A30E72"/>
    <w:rsid w:val="00AB15F0"/>
    <w:rsid w:val="00AD763B"/>
    <w:rsid w:val="00AF3151"/>
    <w:rsid w:val="00B24264"/>
    <w:rsid w:val="00B46504"/>
    <w:rsid w:val="00B469E6"/>
    <w:rsid w:val="00BA0770"/>
    <w:rsid w:val="00BB3E8D"/>
    <w:rsid w:val="00BB70A0"/>
    <w:rsid w:val="00BF26A1"/>
    <w:rsid w:val="00C02A3A"/>
    <w:rsid w:val="00C2130D"/>
    <w:rsid w:val="00C27236"/>
    <w:rsid w:val="00C7119D"/>
    <w:rsid w:val="00C871BE"/>
    <w:rsid w:val="00C936A0"/>
    <w:rsid w:val="00CD741E"/>
    <w:rsid w:val="00D23F1C"/>
    <w:rsid w:val="00D35467"/>
    <w:rsid w:val="00D36BDB"/>
    <w:rsid w:val="00D52486"/>
    <w:rsid w:val="00D6070F"/>
    <w:rsid w:val="00D60954"/>
    <w:rsid w:val="00D830E3"/>
    <w:rsid w:val="00DD18F1"/>
    <w:rsid w:val="00DD193E"/>
    <w:rsid w:val="00DD40CA"/>
    <w:rsid w:val="00DE5FF6"/>
    <w:rsid w:val="00E036E4"/>
    <w:rsid w:val="00E6168C"/>
    <w:rsid w:val="00EA29EF"/>
    <w:rsid w:val="00EB4ADB"/>
    <w:rsid w:val="00F25B88"/>
    <w:rsid w:val="00F308C3"/>
    <w:rsid w:val="00F46150"/>
    <w:rsid w:val="00F510EF"/>
    <w:rsid w:val="00F9050D"/>
    <w:rsid w:val="00FA0839"/>
    <w:rsid w:val="00FA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0C5A11"/>
  <w15:chartTrackingRefBased/>
  <w15:docId w15:val="{AB60C3F8-4E8F-4BBD-81FE-57046BA7D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1117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1172"/>
  </w:style>
  <w:style w:type="paragraph" w:styleId="Pieddepage">
    <w:name w:val="footer"/>
    <w:basedOn w:val="Normal"/>
    <w:link w:val="PieddepageCar"/>
    <w:uiPriority w:val="99"/>
    <w:unhideWhenUsed/>
    <w:rsid w:val="0071117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1172"/>
  </w:style>
  <w:style w:type="paragraph" w:styleId="Paragraphedeliste">
    <w:name w:val="List Paragraph"/>
    <w:basedOn w:val="Normal"/>
    <w:uiPriority w:val="34"/>
    <w:qFormat/>
    <w:rsid w:val="00346F50"/>
    <w:pPr>
      <w:ind w:left="720"/>
      <w:contextualSpacing/>
    </w:pPr>
  </w:style>
  <w:style w:type="character" w:styleId="Hyperlien">
    <w:name w:val="Hyperlink"/>
    <w:basedOn w:val="Policepardfaut"/>
    <w:uiPriority w:val="99"/>
    <w:unhideWhenUsed/>
    <w:rsid w:val="002E1F2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E5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734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32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24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9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6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45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89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751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19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0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6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19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13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36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11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gportneuf@cssportneuf.gouv.qc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ecgen@cssportneuf.gouv.qc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229A777B56444C916ABBF804E2C3B9" ma:contentTypeVersion="11" ma:contentTypeDescription="Crée un document." ma:contentTypeScope="" ma:versionID="26493b9adf1e3c6bbcee63527f839446">
  <xsd:schema xmlns:xsd="http://www.w3.org/2001/XMLSchema" xmlns:xs="http://www.w3.org/2001/XMLSchema" xmlns:p="http://schemas.microsoft.com/office/2006/metadata/properties" xmlns:ns2="acc320ae-e3bc-4aec-a6f8-686a29a03ce9" targetNamespace="http://schemas.microsoft.com/office/2006/metadata/properties" ma:root="true" ma:fieldsID="bbe5c7ea235d4862aecad76983a7431d" ns2:_="">
    <xsd:import namespace="acc320ae-e3bc-4aec-a6f8-686a29a03c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320ae-e3bc-4aec-a6f8-686a29a03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90628774-30ed-4341-9efd-b746439abb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c320ae-e3bc-4aec-a6f8-686a29a03c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C4AAFE-7E5F-4582-86E4-261F9DC9A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320ae-e3bc-4aec-a6f8-686a29a03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6AEF7D-88B1-43FD-8EBD-A8EA24334A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CDF6AC-58F8-4896-B0E4-1C71CFFC1775}">
  <ds:schemaRefs>
    <ds:schemaRef ds:uri="http://schemas.microsoft.com/office/2006/metadata/properties"/>
    <ds:schemaRef ds:uri="http://schemas.microsoft.com/office/infopath/2007/PartnerControls"/>
    <ds:schemaRef ds:uri="acc320ae-e3bc-4aec-a6f8-686a29a03c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702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Commission scolaire de Portneuf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Proulx Sonia</dc:creator>
  <cp:keywords/>
  <dc:description/>
  <cp:lastModifiedBy>Proulx Sonia</cp:lastModifiedBy>
  <cp:revision>23</cp:revision>
  <cp:lastPrinted>2025-09-24T17:53:00Z</cp:lastPrinted>
  <dcterms:created xsi:type="dcterms:W3CDTF">2023-09-21T14:52:00Z</dcterms:created>
  <dcterms:modified xsi:type="dcterms:W3CDTF">2026-09-09T12:02:00Z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0x0101000F229A777B56444C916ABBF804E2C3B9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